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:rsidP="10830AAB" w14:paraId="672A6659" wp14:textId="77777777">
      <w:pPr>
        <w:pStyle w:val="BodyText"/>
        <w:ind w:left="23"/>
        <w:rPr>
          <w:rFonts w:ascii="Times New Roman"/>
          <w:i w:val="0"/>
          <w:iCs w:val="0"/>
          <w:sz w:val="20"/>
          <w:szCs w:val="20"/>
        </w:rPr>
      </w:pPr>
      <w:r>
        <w:rPr>
          <w:rFonts w:ascii="Times New Roman"/>
          <w:i w:val="0"/>
          <w:sz w:val="20"/>
        </w:rPr>
        <w:drawing>
          <wp:inline xmlns:wp14="http://schemas.microsoft.com/office/word/2010/wordprocessingDrawing" distT="0" distB="0" distL="0" distR="0" wp14:anchorId="70C4F182" wp14:editId="7777777">
            <wp:extent cx="5703653" cy="8275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653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 xmlns:wp14="http://schemas.microsoft.com/office/word/2010/wordml" w14:paraId="0A37501D" wp14:textId="77777777">
      <w:pPr>
        <w:pStyle w:val="BodyText"/>
        <w:spacing w:before="381"/>
        <w:rPr>
          <w:rFonts w:ascii="Times New Roman"/>
          <w:i w:val="0"/>
          <w:sz w:val="52"/>
        </w:rPr>
      </w:pPr>
    </w:p>
    <w:p xmlns:wp14="http://schemas.microsoft.com/office/word/2010/wordml" w14:paraId="0B8B3437" wp14:textId="77777777">
      <w:pPr>
        <w:pStyle w:val="Title"/>
      </w:pPr>
      <w:r w:rsidR="10830AAB">
        <w:rPr/>
        <w:t>[</w:t>
      </w:r>
      <w:r w:rsidR="10830AAB">
        <w:rPr>
          <w:color w:val="000000"/>
          <w:shd w:val="clear" w:color="auto" w:fill="EEEEEE"/>
        </w:rPr>
        <w:t>Název</w:t>
      </w:r>
      <w:r w:rsidR="10830AAB">
        <w:rPr>
          <w:color w:val="000000"/>
          <w:spacing w:val="-10"/>
          <w:shd w:val="clear" w:color="auto" w:fill="EEEEEE"/>
        </w:rPr>
        <w:t xml:space="preserve"> </w:t>
      </w:r>
      <w:r w:rsidR="10830AAB">
        <w:rPr>
          <w:color w:val="000000"/>
          <w:shd w:val="clear" w:color="auto" w:fill="EEEEEE"/>
        </w:rPr>
        <w:t>Návratového grantu</w:t>
      </w:r>
      <w:r w:rsidR="10830AAB">
        <w:rPr>
          <w:color w:val="000000"/>
          <w:spacing w:val="-2"/>
        </w:rPr>
        <w:t>]</w:t>
      </w:r>
    </w:p>
    <w:p xmlns:wp14="http://schemas.microsoft.com/office/word/2010/wordml" w14:paraId="5DAB6C7B" wp14:textId="77777777">
      <w:pPr>
        <w:pStyle w:val="BodyText"/>
        <w:rPr>
          <w:b/>
          <w:i w:val="0"/>
          <w:sz w:val="52"/>
        </w:rPr>
      </w:pPr>
    </w:p>
    <w:p xmlns:wp14="http://schemas.microsoft.com/office/word/2010/wordml" w14:paraId="02EB378F" wp14:textId="77777777">
      <w:pPr>
        <w:pStyle w:val="BodyText"/>
        <w:rPr>
          <w:b/>
          <w:i w:val="0"/>
          <w:sz w:val="52"/>
        </w:rPr>
      </w:pPr>
    </w:p>
    <w:p xmlns:wp14="http://schemas.microsoft.com/office/word/2010/wordml" w14:paraId="6A05A809" wp14:textId="77777777">
      <w:pPr>
        <w:pStyle w:val="BodyText"/>
        <w:rPr>
          <w:b/>
          <w:i w:val="0"/>
          <w:sz w:val="52"/>
        </w:rPr>
      </w:pPr>
    </w:p>
    <w:p xmlns:wp14="http://schemas.microsoft.com/office/word/2010/wordml" w14:paraId="5A39BBE3" wp14:textId="77777777">
      <w:pPr>
        <w:pStyle w:val="BodyText"/>
        <w:rPr>
          <w:b/>
          <w:i w:val="0"/>
          <w:sz w:val="52"/>
        </w:rPr>
      </w:pPr>
    </w:p>
    <w:p xmlns:wp14="http://schemas.microsoft.com/office/word/2010/wordml" w14:paraId="41C8F396" wp14:textId="77777777">
      <w:pPr>
        <w:pStyle w:val="BodyText"/>
        <w:rPr>
          <w:b/>
          <w:i w:val="0"/>
          <w:sz w:val="52"/>
        </w:rPr>
      </w:pPr>
    </w:p>
    <w:p xmlns:wp14="http://schemas.microsoft.com/office/word/2010/wordml" w14:paraId="72A3D3EC" wp14:textId="77777777">
      <w:pPr>
        <w:pStyle w:val="BodyText"/>
        <w:rPr>
          <w:b/>
          <w:i w:val="0"/>
          <w:sz w:val="52"/>
        </w:rPr>
      </w:pPr>
    </w:p>
    <w:p xmlns:wp14="http://schemas.microsoft.com/office/word/2010/wordml" w14:paraId="0D0B940D" wp14:textId="77777777">
      <w:pPr>
        <w:pStyle w:val="BodyText"/>
        <w:rPr>
          <w:b/>
          <w:i w:val="0"/>
          <w:sz w:val="52"/>
        </w:rPr>
      </w:pPr>
    </w:p>
    <w:p xmlns:wp14="http://schemas.microsoft.com/office/word/2010/wordml" w14:paraId="0E27B00A" wp14:textId="77777777">
      <w:pPr>
        <w:pStyle w:val="BodyText"/>
        <w:rPr>
          <w:b/>
          <w:i w:val="0"/>
          <w:sz w:val="52"/>
        </w:rPr>
      </w:pPr>
    </w:p>
    <w:p xmlns:wp14="http://schemas.microsoft.com/office/word/2010/wordml" w14:paraId="60061E4C" wp14:textId="77777777">
      <w:pPr>
        <w:pStyle w:val="BodyText"/>
        <w:rPr>
          <w:b/>
          <w:i w:val="0"/>
          <w:sz w:val="52"/>
        </w:rPr>
      </w:pPr>
    </w:p>
    <w:p xmlns:wp14="http://schemas.microsoft.com/office/word/2010/wordml" w14:paraId="44EAFD9C" wp14:textId="77777777">
      <w:pPr>
        <w:pStyle w:val="BodyText"/>
        <w:rPr>
          <w:b/>
          <w:i w:val="0"/>
          <w:sz w:val="52"/>
        </w:rPr>
      </w:pPr>
    </w:p>
    <w:p xmlns:wp14="http://schemas.microsoft.com/office/word/2010/wordml" w14:paraId="4B94D5A5" wp14:textId="77777777">
      <w:pPr>
        <w:pStyle w:val="BodyText"/>
        <w:rPr>
          <w:b/>
          <w:i w:val="0"/>
          <w:sz w:val="52"/>
        </w:rPr>
      </w:pPr>
    </w:p>
    <w:p xmlns:wp14="http://schemas.microsoft.com/office/word/2010/wordml" w14:paraId="3DEEC669" wp14:textId="77777777">
      <w:pPr>
        <w:pStyle w:val="BodyText"/>
        <w:spacing w:before="122"/>
        <w:rPr>
          <w:b/>
          <w:i w:val="0"/>
          <w:sz w:val="52"/>
        </w:rPr>
      </w:pPr>
    </w:p>
    <w:p xmlns:wp14="http://schemas.microsoft.com/office/word/2010/wordml" w14:paraId="3B99A1D0" wp14:textId="77777777">
      <w:pPr>
        <w:pStyle w:val="Heading1"/>
        <w:ind w:left="87" w:right="230" w:firstLine="0"/>
        <w:jc w:val="center"/>
      </w:pPr>
      <w:r>
        <w:rPr/>
        <w:t>Plán</w:t>
      </w:r>
      <w:r>
        <w:rPr>
          <w:spacing w:val="-3"/>
        </w:rPr>
        <w:t> </w:t>
      </w:r>
      <w:r>
        <w:rPr/>
        <w:t>správy</w:t>
      </w:r>
      <w:r>
        <w:rPr>
          <w:spacing w:val="-2"/>
        </w:rPr>
        <w:t> </w:t>
      </w:r>
      <w:r>
        <w:rPr/>
        <w:t>dat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/>
        <w:t>Management</w:t>
      </w:r>
      <w:r>
        <w:rPr>
          <w:spacing w:val="-1"/>
        </w:rPr>
        <w:t> </w:t>
      </w:r>
      <w:r>
        <w:rPr>
          <w:spacing w:val="-4"/>
        </w:rPr>
        <w:t>Plan</w:t>
      </w:r>
    </w:p>
    <w:p xmlns:wp14="http://schemas.microsoft.com/office/word/2010/wordml" w14:paraId="08311696" wp14:textId="77777777">
      <w:pPr>
        <w:spacing w:before="184"/>
        <w:ind w:left="0" w:right="134" w:firstLine="0"/>
        <w:jc w:val="center"/>
        <w:rPr>
          <w:b/>
          <w:sz w:val="24"/>
        </w:rPr>
      </w:pPr>
      <w:r>
        <w:rPr>
          <w:b/>
          <w:sz w:val="24"/>
        </w:rPr>
        <w:t>Verze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Version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[</w:t>
      </w:r>
      <w:r>
        <w:rPr>
          <w:b/>
          <w:color w:val="000000"/>
          <w:spacing w:val="-4"/>
          <w:sz w:val="24"/>
          <w:shd w:val="clear" w:color="auto" w:fill="EEEEEE"/>
        </w:rPr>
        <w:t>1.0</w:t>
      </w:r>
      <w:r>
        <w:rPr>
          <w:b/>
          <w:color w:val="000000"/>
          <w:spacing w:val="-4"/>
          <w:sz w:val="24"/>
        </w:rPr>
        <w:t>]</w:t>
      </w:r>
    </w:p>
    <w:p xmlns:wp14="http://schemas.microsoft.com/office/word/2010/wordml" w14:paraId="3656B9AB" wp14:textId="77777777">
      <w:pPr>
        <w:pStyle w:val="BodyText"/>
        <w:spacing w:before="29"/>
        <w:rPr>
          <w:b/>
          <w:i w:val="0"/>
          <w:sz w:val="24"/>
        </w:rPr>
      </w:pPr>
    </w:p>
    <w:p xmlns:wp14="http://schemas.microsoft.com/office/word/2010/wordml" w14:paraId="51660464" wp14:textId="77777777">
      <w:pPr>
        <w:spacing w:before="0"/>
        <w:ind w:left="94" w:right="23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[</w:t>
      </w:r>
      <w:r>
        <w:rPr>
          <w:b/>
          <w:color w:val="000000"/>
          <w:spacing w:val="-2"/>
          <w:sz w:val="24"/>
          <w:shd w:val="clear" w:color="auto" w:fill="EEEEEE"/>
        </w:rPr>
        <w:t>DD.MM.YYYY</w:t>
      </w:r>
      <w:r>
        <w:rPr>
          <w:b/>
          <w:color w:val="000000"/>
          <w:spacing w:val="-2"/>
          <w:sz w:val="24"/>
        </w:rPr>
        <w:t>]</w:t>
      </w:r>
    </w:p>
    <w:p xmlns:wp14="http://schemas.microsoft.com/office/word/2010/wordml" w14:paraId="45FB0818" wp14:textId="77777777">
      <w:pPr>
        <w:pStyle w:val="BodyText"/>
        <w:rPr>
          <w:b/>
          <w:i w:val="0"/>
          <w:sz w:val="24"/>
        </w:rPr>
      </w:pPr>
    </w:p>
    <w:p xmlns:wp14="http://schemas.microsoft.com/office/word/2010/wordml" w14:paraId="049F31CB" wp14:textId="77777777">
      <w:pPr>
        <w:pStyle w:val="BodyText"/>
        <w:spacing w:before="44"/>
        <w:rPr>
          <w:b/>
          <w:i w:val="0"/>
          <w:sz w:val="24"/>
        </w:rPr>
      </w:pPr>
    </w:p>
    <w:p xmlns:wp14="http://schemas.microsoft.com/office/word/2010/wordml" w14:paraId="518499D8" wp14:textId="77777777">
      <w:pPr>
        <w:spacing w:before="0" w:line="276" w:lineRule="auto"/>
        <w:ind w:left="80" w:right="230" w:firstLine="0"/>
        <w:jc w:val="center"/>
        <w:rPr>
          <w:i/>
          <w:sz w:val="18"/>
        </w:rPr>
      </w:pPr>
      <w:r>
        <w:rPr>
          <w:i/>
          <w:sz w:val="18"/>
        </w:rPr>
        <w:t>Pozn.: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Pro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plánování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správy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dat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je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doporučeno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využít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vhodný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softwarový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nástroj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(např.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Data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Stewardship Wizard, DSW), který umožňuje Plán správy dat v požadované šabloně (Horizon Europe) vygenerovat.</w:t>
      </w:r>
    </w:p>
    <w:p xmlns:wp14="http://schemas.microsoft.com/office/word/2010/wordml" w14:paraId="53128261" wp14:textId="77777777">
      <w:pPr>
        <w:spacing w:after="0" w:line="276" w:lineRule="auto"/>
        <w:jc w:val="center"/>
        <w:rPr>
          <w:i/>
          <w:sz w:val="18"/>
        </w:rPr>
        <w:sectPr>
          <w:type w:val="continuous"/>
          <w:pgSz w:w="11910" w:h="16840" w:orient="portrait"/>
          <w:pgMar w:top="700" w:right="1275" w:bottom="280" w:left="1417"/>
          <w:cols w:num="1"/>
          <w:headerReference w:type="default" r:id="R094c6d7f9b0b4e32"/>
          <w:footerReference w:type="default" r:id="R3940f075a0ec44ce"/>
        </w:sectPr>
      </w:pPr>
    </w:p>
    <w:p xmlns:wp14="http://schemas.microsoft.com/office/word/2010/wordml" w14:paraId="62486C05" wp14:textId="77777777">
      <w:pPr>
        <w:pStyle w:val="BodyText"/>
        <w:rPr>
          <w:sz w:val="20"/>
        </w:rPr>
      </w:pPr>
    </w:p>
    <w:p xmlns:wp14="http://schemas.microsoft.com/office/word/2010/wordml" w14:paraId="4101652C" wp14:textId="77777777"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"/>
        <w:gridCol w:w="1667"/>
        <w:gridCol w:w="6331"/>
      </w:tblGrid>
      <w:tr xmlns:wp14="http://schemas.microsoft.com/office/word/2010/wordml" w14:paraId="60D7373A" wp14:textId="77777777">
        <w:trPr>
          <w:trHeight w:val="551" w:hRule="atLeast"/>
        </w:trPr>
        <w:tc>
          <w:tcPr>
            <w:tcW w:w="9004" w:type="dxa"/>
            <w:gridSpan w:val="3"/>
          </w:tcPr>
          <w:p w14:paraId="1C544780" wp14:textId="77777777">
            <w:pPr>
              <w:pStyle w:val="TableParagraph"/>
              <w:spacing w:before="12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Historie</w:t>
            </w:r>
            <w:r>
              <w:rPr>
                <w:rFonts w:ascii="Arial" w:hAnsi="Arial"/>
                <w:b/>
                <w:spacing w:val="-11"/>
                <w:sz w:val="28"/>
              </w:rPr>
              <w:t> </w:t>
            </w:r>
            <w:r>
              <w:rPr>
                <w:rFonts w:ascii="Arial" w:hAnsi="Arial"/>
                <w:b/>
                <w:spacing w:val="-4"/>
                <w:sz w:val="28"/>
              </w:rPr>
              <w:t>změn</w:t>
            </w:r>
          </w:p>
        </w:tc>
      </w:tr>
      <w:tr xmlns:wp14="http://schemas.microsoft.com/office/word/2010/wordml" w14:paraId="50280C7D" wp14:textId="77777777">
        <w:trPr>
          <w:trHeight w:val="436" w:hRule="atLeast"/>
        </w:trPr>
        <w:tc>
          <w:tcPr>
            <w:tcW w:w="1006" w:type="dxa"/>
          </w:tcPr>
          <w:p w14:paraId="534FA3C8" wp14:textId="77777777">
            <w:pPr>
              <w:pStyle w:val="TableParagraph"/>
              <w:spacing w:before="60"/>
              <w:ind w:right="1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Verze</w:t>
            </w:r>
          </w:p>
        </w:tc>
        <w:tc>
          <w:tcPr>
            <w:tcW w:w="1667" w:type="dxa"/>
          </w:tcPr>
          <w:p w14:paraId="746F1487" wp14:textId="77777777">
            <w:pPr>
              <w:pStyle w:val="TableParagraph"/>
              <w:spacing w:before="60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Datum</w:t>
            </w:r>
          </w:p>
        </w:tc>
        <w:tc>
          <w:tcPr>
            <w:tcW w:w="6331" w:type="dxa"/>
          </w:tcPr>
          <w:p w14:paraId="23F3247F" wp14:textId="77777777">
            <w:pPr>
              <w:pStyle w:val="TableParagraph"/>
              <w:spacing w:before="60"/>
              <w:ind w:left="1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Změny</w:t>
            </w:r>
          </w:p>
        </w:tc>
      </w:tr>
      <w:tr xmlns:wp14="http://schemas.microsoft.com/office/word/2010/wordml" w14:paraId="28CFBECE" wp14:textId="77777777">
        <w:trPr>
          <w:trHeight w:val="386" w:hRule="atLeast"/>
        </w:trPr>
        <w:tc>
          <w:tcPr>
            <w:tcW w:w="1006" w:type="dxa"/>
          </w:tcPr>
          <w:p w14:paraId="4B3AA50C" wp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667" w:type="dxa"/>
          </w:tcPr>
          <w:p w14:paraId="009B9B76" wp14:textId="77777777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[</w:t>
            </w:r>
            <w:r>
              <w:rPr>
                <w:color w:val="000000"/>
                <w:spacing w:val="-2"/>
                <w:sz w:val="20"/>
                <w:shd w:val="clear" w:color="auto" w:fill="EEEEEE"/>
              </w:rPr>
              <w:t>DD.MM.YYYY</w:t>
            </w:r>
            <w:r>
              <w:rPr>
                <w:color w:val="000000"/>
                <w:spacing w:val="-2"/>
                <w:sz w:val="20"/>
              </w:rPr>
              <w:t>]</w:t>
            </w:r>
          </w:p>
        </w:tc>
        <w:tc>
          <w:tcPr>
            <w:tcW w:w="6331" w:type="dxa"/>
          </w:tcPr>
          <w:p w14:paraId="632D55EF" wp14:textId="77777777">
            <w:pPr>
              <w:pStyle w:val="TableParagraph"/>
              <w:ind w:left="111"/>
              <w:rPr>
                <w:sz w:val="20"/>
              </w:rPr>
            </w:pPr>
            <w:r>
              <w:rPr>
                <w:w w:val="90"/>
                <w:sz w:val="20"/>
              </w:rPr>
              <w:t>[</w:t>
            </w:r>
            <w:r>
              <w:rPr>
                <w:color w:val="000000"/>
                <w:w w:val="90"/>
                <w:sz w:val="20"/>
                <w:shd w:val="clear" w:color="auto" w:fill="EEEEEE"/>
              </w:rPr>
              <w:t>Stručný</w:t>
            </w:r>
            <w:r>
              <w:rPr>
                <w:color w:val="000000"/>
                <w:spacing w:val="9"/>
                <w:sz w:val="20"/>
                <w:shd w:val="clear" w:color="auto" w:fill="EEEEEE"/>
              </w:rPr>
              <w:t> </w:t>
            </w:r>
            <w:r>
              <w:rPr>
                <w:color w:val="000000"/>
                <w:w w:val="90"/>
                <w:sz w:val="20"/>
                <w:shd w:val="clear" w:color="auto" w:fill="EEEEEE"/>
              </w:rPr>
              <w:t>popis</w:t>
            </w:r>
            <w:r>
              <w:rPr>
                <w:color w:val="000000"/>
                <w:spacing w:val="10"/>
                <w:sz w:val="20"/>
                <w:shd w:val="clear" w:color="auto" w:fill="EEEEEE"/>
              </w:rPr>
              <w:t> </w:t>
            </w:r>
            <w:r>
              <w:rPr>
                <w:color w:val="000000"/>
                <w:w w:val="90"/>
                <w:sz w:val="20"/>
                <w:shd w:val="clear" w:color="auto" w:fill="EEEEEE"/>
              </w:rPr>
              <w:t>změn</w:t>
            </w:r>
            <w:r>
              <w:rPr>
                <w:color w:val="000000"/>
                <w:spacing w:val="8"/>
                <w:sz w:val="20"/>
                <w:shd w:val="clear" w:color="auto" w:fill="EEEEEE"/>
              </w:rPr>
              <w:t> </w:t>
            </w:r>
            <w:r>
              <w:rPr>
                <w:color w:val="000000"/>
                <w:w w:val="90"/>
                <w:sz w:val="20"/>
                <w:shd w:val="clear" w:color="auto" w:fill="EEEEEE"/>
              </w:rPr>
              <w:t>ve</w:t>
            </w:r>
            <w:r>
              <w:rPr>
                <w:color w:val="000000"/>
                <w:spacing w:val="9"/>
                <w:sz w:val="20"/>
                <w:shd w:val="clear" w:color="auto" w:fill="EEEEEE"/>
              </w:rPr>
              <w:t> </w:t>
            </w:r>
            <w:r>
              <w:rPr>
                <w:color w:val="000000"/>
                <w:w w:val="90"/>
                <w:sz w:val="20"/>
                <w:shd w:val="clear" w:color="auto" w:fill="EEEEEE"/>
              </w:rPr>
              <w:t>srovnání</w:t>
            </w:r>
            <w:r>
              <w:rPr>
                <w:color w:val="000000"/>
                <w:spacing w:val="9"/>
                <w:sz w:val="20"/>
                <w:shd w:val="clear" w:color="auto" w:fill="EEEEEE"/>
              </w:rPr>
              <w:t> </w:t>
            </w:r>
            <w:r>
              <w:rPr>
                <w:color w:val="000000"/>
                <w:w w:val="90"/>
                <w:sz w:val="20"/>
                <w:shd w:val="clear" w:color="auto" w:fill="EEEEEE"/>
              </w:rPr>
              <w:t>s</w:t>
            </w:r>
            <w:r>
              <w:rPr>
                <w:color w:val="000000"/>
                <w:spacing w:val="9"/>
                <w:sz w:val="20"/>
                <w:shd w:val="clear" w:color="auto" w:fill="EEEEEE"/>
              </w:rPr>
              <w:t> </w:t>
            </w:r>
            <w:r>
              <w:rPr>
                <w:color w:val="000000"/>
                <w:w w:val="90"/>
                <w:sz w:val="20"/>
                <w:shd w:val="clear" w:color="auto" w:fill="EEEEEE"/>
              </w:rPr>
              <w:t>předchozí</w:t>
            </w:r>
            <w:r>
              <w:rPr>
                <w:color w:val="000000"/>
                <w:spacing w:val="9"/>
                <w:sz w:val="20"/>
                <w:shd w:val="clear" w:color="auto" w:fill="EEEEEE"/>
              </w:rPr>
              <w:t> </w:t>
            </w:r>
            <w:r>
              <w:rPr>
                <w:color w:val="000000"/>
                <w:w w:val="90"/>
                <w:sz w:val="20"/>
                <w:shd w:val="clear" w:color="auto" w:fill="EEEEEE"/>
              </w:rPr>
              <w:t>verzí</w:t>
            </w:r>
            <w:r>
              <w:rPr>
                <w:color w:val="000000"/>
                <w:spacing w:val="9"/>
                <w:sz w:val="20"/>
                <w:shd w:val="clear" w:color="auto" w:fill="EEEEEE"/>
              </w:rPr>
              <w:t> </w:t>
            </w:r>
            <w:r>
              <w:rPr>
                <w:color w:val="000000"/>
                <w:w w:val="90"/>
                <w:sz w:val="20"/>
                <w:shd w:val="clear" w:color="auto" w:fill="EEEEEE"/>
              </w:rPr>
              <w:t>(v</w:t>
            </w:r>
            <w:r>
              <w:rPr>
                <w:color w:val="000000"/>
                <w:spacing w:val="11"/>
                <w:sz w:val="20"/>
                <w:shd w:val="clear" w:color="auto" w:fill="EEEEEE"/>
              </w:rPr>
              <w:t> </w:t>
            </w:r>
            <w:r>
              <w:rPr>
                <w:color w:val="000000"/>
                <w:spacing w:val="-2"/>
                <w:w w:val="90"/>
                <w:sz w:val="20"/>
                <w:shd w:val="clear" w:color="auto" w:fill="EEEEEE"/>
              </w:rPr>
              <w:t>bodech)</w:t>
            </w:r>
            <w:r>
              <w:rPr>
                <w:color w:val="000000"/>
                <w:spacing w:val="-2"/>
                <w:w w:val="90"/>
                <w:sz w:val="20"/>
              </w:rPr>
              <w:t>]</w:t>
            </w:r>
          </w:p>
        </w:tc>
      </w:tr>
      <w:tr xmlns:wp14="http://schemas.microsoft.com/office/word/2010/wordml" w14:paraId="699E2A8F" wp14:textId="77777777">
        <w:trPr>
          <w:trHeight w:val="383" w:hRule="atLeast"/>
        </w:trPr>
        <w:tc>
          <w:tcPr>
            <w:tcW w:w="1006" w:type="dxa"/>
          </w:tcPr>
          <w:p w14:paraId="69D93E1F" wp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667" w:type="dxa"/>
          </w:tcPr>
          <w:p w14:paraId="4B99056E" wp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31" w:type="dxa"/>
          </w:tcPr>
          <w:p w14:paraId="1299C43A" wp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4DDBEF00" wp14:textId="77777777">
      <w:pPr>
        <w:pStyle w:val="TableParagraph"/>
        <w:spacing w:after="0"/>
        <w:rPr>
          <w:rFonts w:ascii="Times New Roman"/>
          <w:sz w:val="18"/>
        </w:rPr>
        <w:sectPr>
          <w:headerReference w:type="default" r:id="rId6"/>
          <w:footerReference w:type="default" r:id="rId7"/>
          <w:pgSz w:w="11910" w:h="16840" w:orient="portrait"/>
          <w:pgMar w:top="1540" w:right="1275" w:bottom="1000" w:left="1417" w:header="720" w:footer="801"/>
          <w:pgNumType w:start="2"/>
          <w:cols w:num="1"/>
        </w:sectPr>
      </w:pPr>
    </w:p>
    <w:p xmlns:wp14="http://schemas.microsoft.com/office/word/2010/wordml" w14:paraId="3461D779" wp14:textId="77777777">
      <w:pPr>
        <w:pStyle w:val="BodyText"/>
        <w:spacing w:before="11"/>
        <w:rPr>
          <w:sz w:val="36"/>
        </w:rPr>
      </w:pPr>
    </w:p>
    <w:p xmlns:wp14="http://schemas.microsoft.com/office/word/2010/wordml" w14:paraId="41B91C08" wp14:textId="77777777">
      <w:pPr>
        <w:pStyle w:val="Heading1"/>
        <w:ind w:left="49" w:firstLine="0"/>
      </w:pPr>
      <w:r>
        <w:rPr/>
        <w:t>Přispěvatelé</w:t>
      </w:r>
      <w:r>
        <w:rPr>
          <w:spacing w:val="-6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Contributors</w:t>
      </w:r>
    </w:p>
    <w:p xmlns:wp14="http://schemas.microsoft.com/office/word/2010/wordml" w14:paraId="0CD17E1F" wp14:textId="77777777">
      <w:pPr>
        <w:spacing w:before="324"/>
        <w:ind w:left="33" w:right="0" w:firstLine="0"/>
        <w:jc w:val="lef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pacing w:val="-6"/>
          <w:sz w:val="22"/>
        </w:rPr>
        <w:t>Následující</w:t>
      </w:r>
      <w:r>
        <w:rPr>
          <w:rFonts w:ascii="Lucida Sans Unicode" w:hAnsi="Lucida Sans Unicode"/>
          <w:spacing w:val="-7"/>
          <w:sz w:val="22"/>
        </w:rPr>
        <w:t> </w:t>
      </w:r>
      <w:r>
        <w:rPr>
          <w:rFonts w:ascii="Lucida Sans Unicode" w:hAnsi="Lucida Sans Unicode"/>
          <w:spacing w:val="-6"/>
          <w:sz w:val="22"/>
        </w:rPr>
        <w:t>přispěvatelé</w:t>
      </w:r>
      <w:r>
        <w:rPr>
          <w:rFonts w:ascii="Lucida Sans Unicode" w:hAnsi="Lucida Sans Unicode"/>
          <w:spacing w:val="-8"/>
          <w:sz w:val="22"/>
        </w:rPr>
        <w:t> </w:t>
      </w:r>
      <w:r>
        <w:rPr>
          <w:rFonts w:ascii="Lucida Sans Unicode" w:hAnsi="Lucida Sans Unicode"/>
          <w:spacing w:val="-6"/>
          <w:sz w:val="22"/>
        </w:rPr>
        <w:t>spojeni</w:t>
      </w:r>
      <w:r>
        <w:rPr>
          <w:rFonts w:ascii="Lucida Sans Unicode" w:hAnsi="Lucida Sans Unicode"/>
          <w:spacing w:val="-7"/>
          <w:sz w:val="22"/>
        </w:rPr>
        <w:t> </w:t>
      </w:r>
      <w:r>
        <w:rPr>
          <w:rFonts w:ascii="Lucida Sans Unicode" w:hAnsi="Lucida Sans Unicode"/>
          <w:spacing w:val="-6"/>
          <w:sz w:val="22"/>
        </w:rPr>
        <w:t>s projektem</w:t>
      </w:r>
      <w:r>
        <w:rPr>
          <w:rFonts w:ascii="Lucida Sans Unicode" w:hAnsi="Lucida Sans Unicode"/>
          <w:spacing w:val="-7"/>
          <w:sz w:val="22"/>
        </w:rPr>
        <w:t> </w:t>
      </w:r>
      <w:r>
        <w:rPr>
          <w:rFonts w:ascii="Lucida Sans Unicode" w:hAnsi="Lucida Sans Unicode"/>
          <w:spacing w:val="-6"/>
          <w:sz w:val="22"/>
        </w:rPr>
        <w:t>a</w:t>
      </w:r>
      <w:r>
        <w:rPr>
          <w:rFonts w:ascii="Lucida Sans Unicode" w:hAnsi="Lucida Sans Unicode"/>
          <w:spacing w:val="-7"/>
          <w:sz w:val="22"/>
        </w:rPr>
        <w:t> </w:t>
      </w:r>
      <w:r>
        <w:rPr>
          <w:rFonts w:ascii="Lucida Sans Unicode" w:hAnsi="Lucida Sans Unicode"/>
          <w:spacing w:val="-6"/>
          <w:sz w:val="22"/>
        </w:rPr>
        <w:t>zodpovědní za</w:t>
      </w:r>
      <w:r>
        <w:rPr>
          <w:rFonts w:ascii="Lucida Sans Unicode" w:hAnsi="Lucida Sans Unicode"/>
          <w:spacing w:val="-7"/>
          <w:sz w:val="22"/>
        </w:rPr>
        <w:t> </w:t>
      </w:r>
      <w:r>
        <w:rPr>
          <w:rFonts w:ascii="Lucida Sans Unicode" w:hAnsi="Lucida Sans Unicode"/>
          <w:spacing w:val="-6"/>
          <w:sz w:val="22"/>
        </w:rPr>
        <w:t>správu dat</w:t>
      </w:r>
      <w:r>
        <w:rPr>
          <w:rFonts w:ascii="Lucida Sans Unicode" w:hAnsi="Lucida Sans Unicode"/>
          <w:spacing w:val="-5"/>
          <w:sz w:val="22"/>
        </w:rPr>
        <w:t> </w:t>
      </w:r>
      <w:r>
        <w:rPr>
          <w:rFonts w:ascii="Lucida Sans Unicode" w:hAnsi="Lucida Sans Unicode"/>
          <w:spacing w:val="-6"/>
          <w:sz w:val="22"/>
        </w:rPr>
        <w:t>v</w:t>
      </w:r>
      <w:r>
        <w:rPr>
          <w:rFonts w:ascii="Lucida Sans Unicode" w:hAnsi="Lucida Sans Unicode"/>
          <w:spacing w:val="-7"/>
          <w:sz w:val="22"/>
        </w:rPr>
        <w:t> </w:t>
      </w:r>
      <w:r>
        <w:rPr>
          <w:rFonts w:ascii="Lucida Sans Unicode" w:hAnsi="Lucida Sans Unicode"/>
          <w:spacing w:val="-6"/>
          <w:sz w:val="22"/>
        </w:rPr>
        <w:t>projektu:</w:t>
      </w:r>
    </w:p>
    <w:p xmlns:wp14="http://schemas.microsoft.com/office/word/2010/wordml" w14:paraId="55AF3D6D" wp14:textId="77777777">
      <w:pPr>
        <w:spacing w:before="273" w:line="228" w:lineRule="auto"/>
        <w:ind w:left="23" w:right="5493" w:firstLine="0"/>
        <w:jc w:val="lef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[</w:t>
      </w:r>
      <w:r>
        <w:rPr>
          <w:rFonts w:ascii="Arial Black" w:hAnsi="Arial Black"/>
          <w:color w:val="000000"/>
          <w:sz w:val="22"/>
          <w:shd w:val="clear" w:color="auto" w:fill="EEEEEE"/>
        </w:rPr>
        <w:t>Jméno</w:t>
      </w:r>
      <w:r>
        <w:rPr>
          <w:rFonts w:ascii="Arial Black" w:hAnsi="Arial Black"/>
          <w:color w:val="000000"/>
          <w:spacing w:val="-19"/>
          <w:sz w:val="22"/>
          <w:shd w:val="clear" w:color="auto" w:fill="EEEEEE"/>
        </w:rPr>
        <w:t> </w:t>
      </w:r>
      <w:r>
        <w:rPr>
          <w:rFonts w:ascii="Arial Black" w:hAnsi="Arial Black"/>
          <w:color w:val="000000"/>
          <w:sz w:val="22"/>
          <w:shd w:val="clear" w:color="auto" w:fill="EEEEEE"/>
        </w:rPr>
        <w:t>a</w:t>
      </w:r>
      <w:r>
        <w:rPr>
          <w:rFonts w:ascii="Arial Black" w:hAnsi="Arial Black"/>
          <w:color w:val="000000"/>
          <w:spacing w:val="-18"/>
          <w:sz w:val="22"/>
          <w:shd w:val="clear" w:color="auto" w:fill="EEEEEE"/>
        </w:rPr>
        <w:t> </w:t>
      </w:r>
      <w:r>
        <w:rPr>
          <w:rFonts w:ascii="Arial Black" w:hAnsi="Arial Black"/>
          <w:color w:val="000000"/>
          <w:sz w:val="22"/>
          <w:shd w:val="clear" w:color="auto" w:fill="EEEEEE"/>
        </w:rPr>
        <w:t>příjmení</w:t>
      </w:r>
      <w:r>
        <w:rPr>
          <w:rFonts w:ascii="Lucida Sans Unicode" w:hAnsi="Lucida Sans Unicode"/>
          <w:color w:val="000000"/>
          <w:sz w:val="22"/>
        </w:rPr>
        <w:t>] </w:t>
      </w:r>
      <w:r>
        <w:rPr>
          <w:rFonts w:ascii="Lucida Sans Unicode" w:hAnsi="Lucida Sans Unicode"/>
          <w:color w:val="000000"/>
          <w:spacing w:val="-4"/>
          <w:sz w:val="22"/>
        </w:rPr>
        <w:t>[</w:t>
      </w:r>
      <w:hyperlink r:id="rId8">
        <w:r>
          <w:rPr>
            <w:rFonts w:ascii="Lucida Sans Unicode" w:hAnsi="Lucida Sans Unicode"/>
            <w:color w:val="1154CC"/>
            <w:spacing w:val="-4"/>
            <w:sz w:val="22"/>
            <w:u w:val="single" w:color="1154CC"/>
            <w:shd w:val="clear" w:color="auto" w:fill="EEEEEE"/>
          </w:rPr>
          <w:t>email@example.com</w:t>
        </w:r>
      </w:hyperlink>
      <w:r>
        <w:rPr>
          <w:rFonts w:ascii="Lucida Sans Unicode" w:hAnsi="Lucida Sans Unicode"/>
          <w:color w:val="000000"/>
          <w:spacing w:val="-4"/>
          <w:sz w:val="22"/>
        </w:rPr>
        <w:t>],</w:t>
      </w:r>
      <w:r>
        <w:rPr>
          <w:rFonts w:ascii="Lucida Sans Unicode" w:hAnsi="Lucida Sans Unicode"/>
          <w:color w:val="000000"/>
          <w:spacing w:val="-14"/>
          <w:sz w:val="22"/>
        </w:rPr>
        <w:t> </w:t>
      </w:r>
      <w:r>
        <w:rPr>
          <w:rFonts w:ascii="Lucida Sans Unicode" w:hAnsi="Lucida Sans Unicode"/>
          <w:color w:val="000000"/>
          <w:spacing w:val="-4"/>
          <w:sz w:val="22"/>
        </w:rPr>
        <w:t>[</w:t>
      </w:r>
      <w:r>
        <w:rPr>
          <w:rFonts w:ascii="Lucida Sans Unicode" w:hAnsi="Lucida Sans Unicode"/>
          <w:color w:val="000000"/>
          <w:spacing w:val="-4"/>
          <w:sz w:val="22"/>
          <w:shd w:val="clear" w:color="auto" w:fill="EEEEEE"/>
        </w:rPr>
        <w:t>ORCID]</w:t>
      </w:r>
      <w:r>
        <w:rPr>
          <w:rFonts w:ascii="Lucida Sans Unicode" w:hAnsi="Lucida Sans Unicode"/>
          <w:color w:val="000000"/>
          <w:spacing w:val="-4"/>
          <w:sz w:val="22"/>
        </w:rPr>
        <w:t> </w:t>
      </w:r>
      <w:r>
        <w:rPr>
          <w:rFonts w:ascii="Lucida Sans Unicode" w:hAnsi="Lucida Sans Unicode"/>
          <w:color w:val="000000"/>
          <w:sz w:val="22"/>
        </w:rPr>
        <w:t>Role: [</w:t>
      </w:r>
      <w:r>
        <w:rPr>
          <w:rFonts w:ascii="Lucida Sans Unicode" w:hAnsi="Lucida Sans Unicode"/>
          <w:color w:val="000000"/>
          <w:sz w:val="22"/>
          <w:shd w:val="clear" w:color="auto" w:fill="EEEEEE"/>
        </w:rPr>
        <w:t>data steward</w:t>
      </w:r>
      <w:r>
        <w:rPr>
          <w:rFonts w:ascii="Lucida Sans Unicode" w:hAnsi="Lucida Sans Unicode"/>
          <w:color w:val="000000"/>
          <w:sz w:val="22"/>
        </w:rPr>
        <w:t>]</w:t>
      </w:r>
    </w:p>
    <w:p xmlns:wp14="http://schemas.microsoft.com/office/word/2010/wordml" w14:paraId="44DF9EFC" wp14:textId="77777777">
      <w:pPr>
        <w:spacing w:before="6"/>
        <w:ind w:left="23" w:right="0" w:firstLine="0"/>
        <w:jc w:val="lef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pacing w:val="-8"/>
          <w:sz w:val="22"/>
        </w:rPr>
        <w:t>Affiliace:</w:t>
      </w:r>
      <w:r>
        <w:rPr>
          <w:rFonts w:ascii="Lucida Sans Unicode" w:hAnsi="Lucida Sans Unicode"/>
          <w:sz w:val="22"/>
        </w:rPr>
        <w:t> </w:t>
      </w:r>
      <w:r>
        <w:rPr>
          <w:rFonts w:ascii="Lucida Sans Unicode" w:hAnsi="Lucida Sans Unicode"/>
          <w:spacing w:val="-8"/>
          <w:sz w:val="22"/>
        </w:rPr>
        <w:t>[</w:t>
      </w:r>
      <w:r>
        <w:rPr>
          <w:rFonts w:ascii="Lucida Sans Unicode" w:hAnsi="Lucida Sans Unicode"/>
          <w:color w:val="000000"/>
          <w:spacing w:val="-8"/>
          <w:sz w:val="22"/>
          <w:shd w:val="clear" w:color="auto" w:fill="EEEEEE"/>
        </w:rPr>
        <w:t>název</w:t>
      </w:r>
      <w:r>
        <w:rPr>
          <w:rFonts w:ascii="Lucida Sans Unicode" w:hAnsi="Lucida Sans Unicode"/>
          <w:color w:val="000000"/>
          <w:spacing w:val="-3"/>
          <w:sz w:val="22"/>
          <w:shd w:val="clear" w:color="auto" w:fill="EEEEEE"/>
        </w:rPr>
        <w:t> </w:t>
      </w:r>
      <w:r>
        <w:rPr>
          <w:rFonts w:ascii="Lucida Sans Unicode" w:hAnsi="Lucida Sans Unicode"/>
          <w:color w:val="000000"/>
          <w:spacing w:val="-8"/>
          <w:sz w:val="22"/>
          <w:shd w:val="clear" w:color="auto" w:fill="EEEEEE"/>
        </w:rPr>
        <w:t>výzkumné</w:t>
      </w:r>
      <w:r>
        <w:rPr>
          <w:rFonts w:ascii="Lucida Sans Unicode" w:hAnsi="Lucida Sans Unicode"/>
          <w:color w:val="000000"/>
          <w:spacing w:val="-2"/>
          <w:sz w:val="22"/>
          <w:shd w:val="clear" w:color="auto" w:fill="EEEEEE"/>
        </w:rPr>
        <w:t> </w:t>
      </w:r>
      <w:r>
        <w:rPr>
          <w:rFonts w:ascii="Lucida Sans Unicode" w:hAnsi="Lucida Sans Unicode"/>
          <w:color w:val="000000"/>
          <w:spacing w:val="-8"/>
          <w:sz w:val="22"/>
          <w:shd w:val="clear" w:color="auto" w:fill="EEEEEE"/>
        </w:rPr>
        <w:t>organizace</w:t>
      </w:r>
      <w:r>
        <w:rPr>
          <w:rFonts w:ascii="Lucida Sans Unicode" w:hAnsi="Lucida Sans Unicode"/>
          <w:color w:val="000000"/>
          <w:spacing w:val="-8"/>
          <w:sz w:val="22"/>
        </w:rPr>
        <w:t>]</w:t>
      </w:r>
    </w:p>
    <w:p xmlns:wp14="http://schemas.microsoft.com/office/word/2010/wordml" w14:paraId="3CF2D8B6" wp14:textId="77777777">
      <w:pPr>
        <w:spacing w:after="0"/>
        <w:jc w:val="left"/>
        <w:rPr>
          <w:rFonts w:ascii="Lucida Sans Unicode" w:hAnsi="Lucida Sans Unicode"/>
          <w:sz w:val="22"/>
        </w:rPr>
        <w:sectPr>
          <w:pgSz w:w="11910" w:h="16840" w:orient="portrait"/>
          <w:pgMar w:top="1540" w:right="1275" w:bottom="1000" w:left="1417" w:header="720" w:footer="801"/>
          <w:cols w:num="1"/>
        </w:sectPr>
      </w:pPr>
    </w:p>
    <w:p xmlns:wp14="http://schemas.microsoft.com/office/word/2010/wordml" w14:paraId="39C49E66" wp14:textId="77777777">
      <w:pPr>
        <w:pStyle w:val="Heading1"/>
        <w:spacing w:before="425"/>
        <w:ind w:left="49" w:firstLine="0"/>
      </w:pPr>
      <w:r>
        <w:rPr>
          <w:spacing w:val="-2"/>
        </w:rPr>
        <w:t>Projekt</w:t>
      </w:r>
    </w:p>
    <w:p xmlns:wp14="http://schemas.microsoft.com/office/word/2010/wordml" w14:paraId="5269C0F8" wp14:textId="77777777">
      <w:pPr>
        <w:pStyle w:val="Heading4"/>
        <w:spacing w:before="200"/>
        <w:rPr>
          <w:rFonts w:ascii="Arial MT"/>
        </w:rPr>
      </w:pPr>
      <w:r>
        <w:rPr>
          <w:rFonts w:ascii="Arial MT"/>
        </w:rPr>
        <w:t>Informace</w:t>
      </w:r>
      <w:r>
        <w:rPr>
          <w:rFonts w:ascii="Arial MT"/>
          <w:spacing w:val="-6"/>
        </w:rPr>
        <w:t> </w:t>
      </w:r>
      <w:r>
        <w:rPr>
          <w:rFonts w:ascii="Arial MT"/>
        </w:rPr>
        <w:t>o</w:t>
      </w:r>
      <w:r>
        <w:rPr>
          <w:rFonts w:ascii="Arial MT"/>
          <w:spacing w:val="-3"/>
        </w:rPr>
        <w:t> </w:t>
      </w:r>
      <w:r>
        <w:rPr>
          <w:rFonts w:ascii="Arial MT"/>
          <w:spacing w:val="-2"/>
        </w:rPr>
        <w:t>projektu.</w:t>
      </w:r>
    </w:p>
    <w:p xmlns:wp14="http://schemas.microsoft.com/office/word/2010/wordml" w14:paraId="09B0047B" wp14:textId="77777777">
      <w:pPr>
        <w:spacing w:before="313"/>
        <w:ind w:left="23" w:right="0" w:firstLine="0"/>
        <w:jc w:val="left"/>
        <w:rPr>
          <w:b/>
          <w:sz w:val="28"/>
        </w:rPr>
      </w:pPr>
      <w:r>
        <w:rPr>
          <w:b/>
          <w:sz w:val="28"/>
        </w:rPr>
        <w:t>[</w:t>
      </w:r>
      <w:r>
        <w:rPr>
          <w:b/>
          <w:color w:val="000000"/>
          <w:sz w:val="28"/>
          <w:shd w:val="clear" w:color="auto" w:fill="EEEEEE"/>
        </w:rPr>
        <w:t>Název</w:t>
      </w:r>
      <w:r>
        <w:rPr>
          <w:b/>
          <w:color w:val="000000"/>
          <w:spacing w:val="-6"/>
          <w:sz w:val="28"/>
          <w:shd w:val="clear" w:color="auto" w:fill="EEEEEE"/>
        </w:rPr>
        <w:t> </w:t>
      </w:r>
      <w:r>
        <w:rPr>
          <w:b/>
          <w:color w:val="000000"/>
          <w:sz w:val="28"/>
          <w:shd w:val="clear" w:color="auto" w:fill="EEEEEE"/>
        </w:rPr>
        <w:t>projektu</w:t>
      </w:r>
      <w:r>
        <w:rPr>
          <w:b/>
          <w:color w:val="000000"/>
          <w:spacing w:val="-4"/>
          <w:sz w:val="28"/>
          <w:shd w:val="clear" w:color="auto" w:fill="EEEEEE"/>
        </w:rPr>
        <w:t> </w:t>
      </w:r>
      <w:r>
        <w:rPr>
          <w:b/>
          <w:color w:val="000000"/>
          <w:sz w:val="28"/>
          <w:shd w:val="clear" w:color="auto" w:fill="EEEEEE"/>
        </w:rPr>
        <w:t>/</w:t>
      </w:r>
      <w:r>
        <w:rPr>
          <w:b/>
          <w:color w:val="000000"/>
          <w:spacing w:val="-5"/>
          <w:sz w:val="28"/>
          <w:shd w:val="clear" w:color="auto" w:fill="EEEEEE"/>
        </w:rPr>
        <w:t> </w:t>
      </w:r>
      <w:r>
        <w:rPr>
          <w:b/>
          <w:color w:val="000000"/>
          <w:sz w:val="28"/>
          <w:shd w:val="clear" w:color="auto" w:fill="EEEEEE"/>
        </w:rPr>
        <w:t>Project</w:t>
      </w:r>
      <w:r>
        <w:rPr>
          <w:b/>
          <w:color w:val="000000"/>
          <w:spacing w:val="-7"/>
          <w:sz w:val="28"/>
          <w:shd w:val="clear" w:color="auto" w:fill="EEEEEE"/>
        </w:rPr>
        <w:t> </w:t>
      </w:r>
      <w:r>
        <w:rPr>
          <w:b/>
          <w:color w:val="000000"/>
          <w:spacing w:val="-4"/>
          <w:sz w:val="28"/>
          <w:shd w:val="clear" w:color="auto" w:fill="EEEEEE"/>
        </w:rPr>
        <w:t>name</w:t>
      </w:r>
      <w:r>
        <w:rPr>
          <w:b/>
          <w:color w:val="000000"/>
          <w:spacing w:val="-4"/>
          <w:sz w:val="28"/>
        </w:rPr>
        <w:t>]</w:t>
      </w:r>
    </w:p>
    <w:p xmlns:wp14="http://schemas.microsoft.com/office/word/2010/wordml" w14:paraId="3741F473" wp14:textId="77777777">
      <w:pPr>
        <w:pStyle w:val="Heading4"/>
        <w:spacing w:before="305"/>
        <w:ind w:left="30"/>
        <w:rPr>
          <w:rFonts w:ascii="Arial MT"/>
        </w:rPr>
      </w:pPr>
      <w:r>
        <w:rPr>
          <w:rFonts w:ascii="Arial MT"/>
        </w:rPr>
        <w:t>Akronym</w:t>
      </w:r>
      <w:r>
        <w:rPr>
          <w:rFonts w:ascii="Arial MT"/>
          <w:spacing w:val="-3"/>
        </w:rPr>
        <w:t> </w:t>
      </w:r>
      <w:r>
        <w:rPr>
          <w:rFonts w:ascii="Arial MT"/>
        </w:rPr>
        <w:t>/</w:t>
      </w:r>
      <w:r>
        <w:rPr>
          <w:rFonts w:ascii="Arial MT"/>
          <w:spacing w:val="-2"/>
        </w:rPr>
        <w:t> Acronym:</w:t>
      </w:r>
    </w:p>
    <w:p xmlns:wp14="http://schemas.microsoft.com/office/word/2010/wordml" w14:paraId="4D9BD3E3" wp14:textId="77777777">
      <w:pPr>
        <w:pStyle w:val="BodyText"/>
        <w:spacing w:before="198"/>
        <w:ind w:left="35"/>
      </w:pPr>
      <w:r>
        <w:rPr>
          <w:spacing w:val="-2"/>
        </w:rPr>
        <w:t>[</w:t>
      </w:r>
      <w:r>
        <w:rPr>
          <w:color w:val="000000"/>
          <w:spacing w:val="-2"/>
          <w:shd w:val="clear" w:color="auto" w:fill="EEEEEE"/>
        </w:rPr>
        <w:t>Akronym</w:t>
      </w:r>
      <w:r>
        <w:rPr>
          <w:color w:val="000000"/>
          <w:spacing w:val="-2"/>
        </w:rPr>
        <w:t>]</w:t>
      </w:r>
    </w:p>
    <w:p xmlns:wp14="http://schemas.microsoft.com/office/word/2010/wordml" w14:paraId="0FB78278" wp14:textId="77777777">
      <w:pPr>
        <w:pStyle w:val="BodyText"/>
        <w:spacing w:before="200"/>
      </w:pPr>
    </w:p>
    <w:p xmlns:wp14="http://schemas.microsoft.com/office/word/2010/wordml" w14:paraId="47F7D030" wp14:textId="77777777">
      <w:pPr>
        <w:pStyle w:val="Heading4"/>
        <w:spacing w:before="1"/>
        <w:ind w:left="52"/>
        <w:rPr>
          <w:rFonts w:ascii="Arial MT" w:hAnsi="Arial MT"/>
        </w:rPr>
      </w:pPr>
      <w:r>
        <w:rPr>
          <w:rFonts w:ascii="Arial MT" w:hAnsi="Arial MT"/>
          <w:spacing w:val="-8"/>
        </w:rPr>
        <w:t>Registrační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  <w:spacing w:val="-8"/>
        </w:rPr>
        <w:t>č.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  <w:spacing w:val="-8"/>
        </w:rPr>
        <w:t>Projektu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  <w:spacing w:val="-8"/>
        </w:rPr>
        <w:t>/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8"/>
        </w:rPr>
        <w:t>Project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  <w:spacing w:val="-8"/>
        </w:rPr>
        <w:t>number:</w:t>
      </w:r>
    </w:p>
    <w:p xmlns:wp14="http://schemas.microsoft.com/office/word/2010/wordml" w14:paraId="374EFCA4" wp14:textId="77777777">
      <w:pPr>
        <w:pStyle w:val="BodyText"/>
        <w:spacing w:before="200"/>
        <w:ind w:left="49"/>
      </w:pPr>
      <w:r>
        <w:rPr>
          <w:spacing w:val="-2"/>
        </w:rPr>
        <w:t>[</w:t>
      </w:r>
      <w:r>
        <w:rPr>
          <w:color w:val="000000"/>
          <w:spacing w:val="-2"/>
          <w:shd w:val="clear" w:color="auto" w:fill="EEEEEE"/>
        </w:rPr>
        <w:t>xxxx</w:t>
      </w:r>
      <w:r>
        <w:rPr>
          <w:color w:val="000000"/>
          <w:spacing w:val="-2"/>
        </w:rPr>
        <w:t>]</w:t>
      </w:r>
    </w:p>
    <w:p xmlns:wp14="http://schemas.microsoft.com/office/word/2010/wordml" w14:paraId="1FC39945" wp14:textId="77777777">
      <w:pPr>
        <w:pStyle w:val="BodyText"/>
        <w:spacing w:before="200"/>
      </w:pPr>
    </w:p>
    <w:p xmlns:wp14="http://schemas.microsoft.com/office/word/2010/wordml" w14:paraId="4654AD3F" wp14:textId="77777777">
      <w:pPr>
        <w:pStyle w:val="Heading4"/>
        <w:ind w:left="40"/>
        <w:rPr>
          <w:rFonts w:ascii="Arial MT" w:hAnsi="Arial MT"/>
        </w:rPr>
      </w:pPr>
      <w:r>
        <w:rPr>
          <w:rFonts w:ascii="Arial MT" w:hAnsi="Arial MT"/>
        </w:rPr>
        <w:t>Datum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zahájení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/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Start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  <w:spacing w:val="-2"/>
        </w:rPr>
        <w:t>date:</w:t>
      </w:r>
    </w:p>
    <w:p xmlns:wp14="http://schemas.microsoft.com/office/word/2010/wordml" w14:paraId="60D36298" wp14:textId="77777777">
      <w:pPr>
        <w:pStyle w:val="BodyText"/>
        <w:spacing w:before="200"/>
        <w:ind w:left="40"/>
      </w:pPr>
      <w:r>
        <w:rPr>
          <w:spacing w:val="-2"/>
        </w:rPr>
        <w:t>[</w:t>
      </w:r>
      <w:r>
        <w:rPr>
          <w:color w:val="000000"/>
          <w:spacing w:val="-2"/>
          <w:shd w:val="clear" w:color="auto" w:fill="EEEEEE"/>
        </w:rPr>
        <w:t>DD.MM.RRRR</w:t>
      </w:r>
      <w:r>
        <w:rPr>
          <w:color w:val="000000"/>
          <w:spacing w:val="-2"/>
        </w:rPr>
        <w:t>]</w:t>
      </w:r>
    </w:p>
    <w:p xmlns:wp14="http://schemas.microsoft.com/office/word/2010/wordml" w14:paraId="0562CB0E" wp14:textId="77777777">
      <w:pPr>
        <w:pStyle w:val="BodyText"/>
        <w:spacing w:before="200"/>
      </w:pPr>
    </w:p>
    <w:p xmlns:wp14="http://schemas.microsoft.com/office/word/2010/wordml" w14:paraId="27CB6112" wp14:textId="77777777">
      <w:pPr>
        <w:pStyle w:val="Heading4"/>
        <w:ind w:left="40"/>
        <w:rPr>
          <w:rFonts w:ascii="Arial MT" w:hAnsi="Arial MT"/>
        </w:rPr>
      </w:pPr>
      <w:r>
        <w:rPr>
          <w:rFonts w:ascii="Arial MT" w:hAnsi="Arial MT"/>
          <w:spacing w:val="-6"/>
        </w:rPr>
        <w:t>Datum ukončení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  <w:spacing w:val="-6"/>
        </w:rPr>
        <w:t>/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6"/>
        </w:rPr>
        <w:t>End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6"/>
        </w:rPr>
        <w:t>date:</w:t>
      </w:r>
    </w:p>
    <w:p xmlns:wp14="http://schemas.microsoft.com/office/word/2010/wordml" w14:paraId="5BB80278" wp14:textId="77777777">
      <w:pPr>
        <w:pStyle w:val="BodyText"/>
        <w:spacing w:before="201"/>
        <w:ind w:left="40"/>
      </w:pPr>
      <w:r>
        <w:rPr>
          <w:spacing w:val="-2"/>
        </w:rPr>
        <w:t>[</w:t>
      </w:r>
      <w:r>
        <w:rPr>
          <w:color w:val="000000"/>
          <w:spacing w:val="-2"/>
          <w:shd w:val="clear" w:color="auto" w:fill="EEEEEE"/>
        </w:rPr>
        <w:t>DD.MM.RRRR</w:t>
      </w:r>
      <w:r>
        <w:rPr>
          <w:color w:val="000000"/>
          <w:spacing w:val="-2"/>
        </w:rPr>
        <w:t>]</w:t>
      </w:r>
    </w:p>
    <w:p xmlns:wp14="http://schemas.microsoft.com/office/word/2010/wordml" w14:paraId="34CE0A41" wp14:textId="77777777">
      <w:pPr>
        <w:pStyle w:val="BodyText"/>
        <w:spacing w:before="200"/>
      </w:pPr>
    </w:p>
    <w:p xmlns:wp14="http://schemas.microsoft.com/office/word/2010/wordml" w14:paraId="4B894A2E" wp14:textId="77777777">
      <w:pPr>
        <w:pStyle w:val="Heading4"/>
        <w:ind w:left="40"/>
        <w:rPr>
          <w:rFonts w:ascii="Arial MT" w:hAnsi="Arial MT"/>
        </w:rPr>
      </w:pPr>
      <w:r>
        <w:rPr>
          <w:rFonts w:ascii="Arial MT" w:hAnsi="Arial MT"/>
        </w:rPr>
        <w:t>Financování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</w:rPr>
        <w:t>/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2"/>
        </w:rPr>
        <w:t>Funding:</w:t>
      </w:r>
    </w:p>
    <w:p xmlns:wp14="http://schemas.microsoft.com/office/word/2010/wordml" w14:paraId="2D44926F" wp14:textId="77777777">
      <w:pPr>
        <w:pStyle w:val="BodyText"/>
        <w:spacing w:before="200"/>
        <w:ind w:left="40"/>
      </w:pPr>
      <w:r>
        <w:rPr/>
        <w:t>[</w:t>
      </w:r>
      <w:r>
        <w:rPr>
          <w:color w:val="000000"/>
          <w:shd w:val="clear" w:color="auto" w:fill="EEEEEE"/>
        </w:rPr>
        <w:t>Název</w:t>
      </w:r>
      <w:r>
        <w:rPr>
          <w:color w:val="000000"/>
          <w:spacing w:val="-6"/>
          <w:shd w:val="clear" w:color="auto" w:fill="EEEEEE"/>
        </w:rPr>
        <w:t> </w:t>
      </w:r>
      <w:r>
        <w:rPr>
          <w:color w:val="000000"/>
          <w:shd w:val="clear" w:color="auto" w:fill="EEEEEE"/>
        </w:rPr>
        <w:t>poskytovatele</w:t>
      </w:r>
      <w:r>
        <w:rPr>
          <w:color w:val="000000"/>
          <w:spacing w:val="-5"/>
          <w:shd w:val="clear" w:color="auto" w:fill="EEEEEE"/>
        </w:rPr>
        <w:t> </w:t>
      </w:r>
      <w:r>
        <w:rPr>
          <w:color w:val="000000"/>
          <w:shd w:val="clear" w:color="auto" w:fill="EEEEEE"/>
        </w:rPr>
        <w:t>podpory</w:t>
      </w:r>
      <w:r>
        <w:rPr>
          <w:color w:val="000000"/>
          <w:spacing w:val="-4"/>
          <w:shd w:val="clear" w:color="auto" w:fill="EEEEEE"/>
        </w:rPr>
        <w:t> </w:t>
      </w:r>
      <w:r>
        <w:rPr>
          <w:color w:val="000000"/>
          <w:shd w:val="clear" w:color="auto" w:fill="EEEEEE"/>
        </w:rPr>
        <w:t>–</w:t>
      </w:r>
      <w:r>
        <w:rPr>
          <w:color w:val="000000"/>
          <w:spacing w:val="-8"/>
          <w:shd w:val="clear" w:color="auto" w:fill="EEEEEE"/>
        </w:rPr>
        <w:t> </w:t>
      </w:r>
      <w:r>
        <w:rPr>
          <w:color w:val="000000"/>
          <w:spacing w:val="-2"/>
          <w:shd w:val="clear" w:color="auto" w:fill="EEEEEE"/>
        </w:rPr>
        <w:t>program/výzva</w:t>
      </w:r>
      <w:r>
        <w:rPr>
          <w:color w:val="000000"/>
          <w:spacing w:val="-2"/>
        </w:rPr>
        <w:t>]</w:t>
      </w:r>
    </w:p>
    <w:p xmlns:wp14="http://schemas.microsoft.com/office/word/2010/wordml" w14:paraId="62EBF3C5" wp14:textId="77777777">
      <w:pPr>
        <w:pStyle w:val="BodyText"/>
        <w:spacing w:before="202"/>
      </w:pPr>
    </w:p>
    <w:p xmlns:wp14="http://schemas.microsoft.com/office/word/2010/wordml" w14:paraId="4BA15D67" wp14:textId="77777777">
      <w:pPr>
        <w:spacing w:before="0" w:line="465" w:lineRule="auto"/>
        <w:ind w:left="40" w:right="5493" w:firstLine="0"/>
        <w:jc w:val="left"/>
        <w:rPr>
          <w:i/>
          <w:sz w:val="22"/>
        </w:rPr>
      </w:pPr>
      <w:r>
        <w:rPr>
          <w:rFonts w:ascii="Arial MT" w:hAnsi="Arial MT"/>
          <w:sz w:val="22"/>
        </w:rPr>
        <w:t>Abstrakt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/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Abstract:</w:t>
      </w:r>
      <w:r>
        <w:rPr>
          <w:rFonts w:ascii="Arial MT" w:hAnsi="Arial MT"/>
          <w:spacing w:val="-13"/>
          <w:sz w:val="22"/>
        </w:rPr>
        <w:t> </w:t>
      </w:r>
      <w:r>
        <w:rPr>
          <w:i/>
          <w:sz w:val="22"/>
        </w:rPr>
        <w:t>(doporučeno) [</w:t>
      </w:r>
      <w:r>
        <w:rPr>
          <w:i/>
          <w:color w:val="000000"/>
          <w:sz w:val="22"/>
          <w:shd w:val="clear" w:color="auto" w:fill="EEEEEE"/>
        </w:rPr>
        <w:t>Abstrakt projektu</w:t>
      </w:r>
      <w:r>
        <w:rPr>
          <w:i/>
          <w:color w:val="000000"/>
          <w:sz w:val="22"/>
        </w:rPr>
        <w:t>]</w:t>
      </w:r>
    </w:p>
    <w:p xmlns:wp14="http://schemas.microsoft.com/office/word/2010/wordml" w14:paraId="6D98A12B" wp14:textId="77777777">
      <w:pPr>
        <w:spacing w:after="0" w:line="465" w:lineRule="auto"/>
        <w:jc w:val="left"/>
        <w:rPr>
          <w:i/>
          <w:sz w:val="22"/>
        </w:rPr>
        <w:sectPr>
          <w:pgSz w:w="11910" w:h="16840" w:orient="portrait"/>
          <w:pgMar w:top="1540" w:right="1275" w:bottom="1000" w:left="1417" w:header="720" w:footer="801"/>
          <w:cols w:num="1"/>
        </w:sectPr>
      </w:pPr>
    </w:p>
    <w:p xmlns:wp14="http://schemas.microsoft.com/office/word/2010/wordml" w14:paraId="2946DB82" wp14:textId="77777777">
      <w:pPr>
        <w:pStyle w:val="BodyText"/>
        <w:spacing w:before="11"/>
        <w:rPr>
          <w:sz w:val="36"/>
        </w:rPr>
      </w:pPr>
    </w:p>
    <w:p xmlns:wp14="http://schemas.microsoft.com/office/word/2010/wordml" w14:paraId="60F638A7" wp14:textId="77777777">
      <w:pPr>
        <w:pStyle w:val="Heading1"/>
        <w:numPr>
          <w:ilvl w:val="0"/>
          <w:numId w:val="1"/>
        </w:numPr>
        <w:tabs>
          <w:tab w:val="left" w:leader="none" w:pos="449"/>
        </w:tabs>
        <w:spacing w:before="0" w:after="0" w:line="240" w:lineRule="auto"/>
        <w:ind w:left="449" w:right="0" w:hanging="400"/>
        <w:jc w:val="left"/>
      </w:pPr>
      <w:r>
        <w:rPr/>
        <w:t>Shrnutí</w:t>
      </w:r>
      <w:r>
        <w:rPr>
          <w:spacing w:val="-1"/>
        </w:rPr>
        <w:t> </w:t>
      </w:r>
      <w:r>
        <w:rPr/>
        <w:t>dat</w:t>
      </w:r>
      <w:r>
        <w:rPr>
          <w:spacing w:val="-3"/>
        </w:rPr>
        <w:t> </w:t>
      </w:r>
      <w:r>
        <w:rPr/>
        <w:t>/ Data</w:t>
      </w:r>
      <w:r>
        <w:rPr>
          <w:spacing w:val="-1"/>
        </w:rPr>
        <w:t> </w:t>
      </w:r>
      <w:r>
        <w:rPr>
          <w:spacing w:val="-2"/>
        </w:rPr>
        <w:t>summary</w:t>
      </w:r>
    </w:p>
    <w:p xmlns:wp14="http://schemas.microsoft.com/office/word/2010/wordml" w14:paraId="51596AD5" wp14:textId="77777777">
      <w:pPr>
        <w:pStyle w:val="ListParagraph"/>
        <w:numPr>
          <w:ilvl w:val="0"/>
          <w:numId w:val="2"/>
        </w:numPr>
        <w:tabs>
          <w:tab w:val="left" w:leader="none" w:pos="161"/>
        </w:tabs>
        <w:spacing w:before="200" w:after="0" w:line="278" w:lineRule="auto"/>
        <w:ind w:left="23" w:right="165" w:firstLine="0"/>
        <w:jc w:val="left"/>
        <w:rPr>
          <w:i/>
          <w:sz w:val="22"/>
        </w:rPr>
      </w:pPr>
      <w:r>
        <w:rPr>
          <w:i/>
          <w:sz w:val="22"/>
        </w:rPr>
        <w:t>Využijete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nějaká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již </w:t>
      </w:r>
      <w:r>
        <w:rPr>
          <w:b/>
          <w:i/>
          <w:sz w:val="22"/>
        </w:rPr>
        <w:t>existují data</w:t>
      </w:r>
      <w:r>
        <w:rPr>
          <w:b/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čemu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budete používat?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Uveďte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důvody,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pokud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bylo opětovné využití stávajících dat zvažováno, ale zamítnuto.</w:t>
      </w:r>
    </w:p>
    <w:p xmlns:wp14="http://schemas.microsoft.com/office/word/2010/wordml" w14:paraId="24E8695A" wp14:textId="77777777">
      <w:pPr>
        <w:pStyle w:val="ListParagraph"/>
        <w:numPr>
          <w:ilvl w:val="0"/>
          <w:numId w:val="2"/>
        </w:numPr>
        <w:tabs>
          <w:tab w:val="left" w:leader="none" w:pos="159"/>
        </w:tabs>
        <w:spacing w:before="0" w:after="0" w:line="249" w:lineRule="exact"/>
        <w:ind w:left="159" w:right="0" w:hanging="136"/>
        <w:jc w:val="left"/>
        <w:rPr>
          <w:i/>
          <w:sz w:val="22"/>
        </w:rPr>
      </w:pPr>
      <w:r>
        <w:rPr>
          <w:i/>
          <w:sz w:val="22"/>
        </w:rPr>
        <w:t>Jaké</w:t>
      </w:r>
      <w:r>
        <w:rPr>
          <w:i/>
          <w:spacing w:val="-8"/>
          <w:sz w:val="22"/>
        </w:rPr>
        <w:t> </w:t>
      </w:r>
      <w:r>
        <w:rPr>
          <w:b/>
          <w:i/>
          <w:sz w:val="22"/>
        </w:rPr>
        <w:t>typy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formáty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dat </w:t>
      </w:r>
      <w:r>
        <w:rPr>
          <w:i/>
          <w:sz w:val="22"/>
        </w:rPr>
        <w:t>budou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v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rámci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projektu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vytvářeny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a/nebo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opětovně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využity?</w:t>
      </w:r>
    </w:p>
    <w:p xmlns:wp14="http://schemas.microsoft.com/office/word/2010/wordml" w14:paraId="30CD5CAC" wp14:textId="77777777">
      <w:pPr>
        <w:pStyle w:val="ListParagraph"/>
        <w:numPr>
          <w:ilvl w:val="0"/>
          <w:numId w:val="2"/>
        </w:numPr>
        <w:tabs>
          <w:tab w:val="left" w:leader="none" w:pos="159"/>
        </w:tabs>
        <w:spacing w:before="38" w:after="0" w:line="240" w:lineRule="auto"/>
        <w:ind w:left="159" w:right="0" w:hanging="136"/>
        <w:jc w:val="left"/>
        <w:rPr>
          <w:i/>
          <w:sz w:val="22"/>
        </w:rPr>
      </w:pPr>
      <w:r>
        <w:rPr>
          <w:i/>
          <w:sz w:val="22"/>
        </w:rPr>
        <w:t>Jaký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je</w:t>
      </w:r>
      <w:r>
        <w:rPr>
          <w:i/>
          <w:spacing w:val="-4"/>
          <w:sz w:val="22"/>
        </w:rPr>
        <w:t> </w:t>
      </w:r>
      <w:r>
        <w:rPr>
          <w:b/>
          <w:i/>
          <w:sz w:val="22"/>
        </w:rPr>
        <w:t>účel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vytváření</w:t>
      </w:r>
      <w:r>
        <w:rPr>
          <w:b/>
          <w:i/>
          <w:spacing w:val="-4"/>
          <w:sz w:val="22"/>
        </w:rPr>
        <w:t> </w:t>
      </w:r>
      <w:r>
        <w:rPr>
          <w:i/>
          <w:sz w:val="22"/>
        </w:rPr>
        <w:t>a/nebo</w:t>
      </w:r>
      <w:r>
        <w:rPr>
          <w:i/>
          <w:spacing w:val="-6"/>
          <w:sz w:val="22"/>
        </w:rPr>
        <w:t> </w:t>
      </w:r>
      <w:r>
        <w:rPr>
          <w:b/>
          <w:i/>
          <w:sz w:val="22"/>
        </w:rPr>
        <w:t>využití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existujících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dat</w:t>
      </w:r>
      <w:r>
        <w:rPr>
          <w:b/>
          <w:i/>
          <w:spacing w:val="-5"/>
          <w:sz w:val="22"/>
        </w:rPr>
        <w:t> </w:t>
      </w:r>
      <w:r>
        <w:rPr>
          <w:i/>
          <w:sz w:val="22"/>
        </w:rPr>
        <w:t>v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souvislosti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cílem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projektu?</w:t>
      </w:r>
    </w:p>
    <w:p xmlns:wp14="http://schemas.microsoft.com/office/word/2010/wordml" w14:paraId="7B6AD8DC" wp14:textId="77777777">
      <w:pPr>
        <w:pStyle w:val="ListParagraph"/>
        <w:numPr>
          <w:ilvl w:val="0"/>
          <w:numId w:val="2"/>
        </w:numPr>
        <w:tabs>
          <w:tab w:val="left" w:leader="none" w:pos="159"/>
        </w:tabs>
        <w:spacing w:before="37" w:after="0" w:line="240" w:lineRule="auto"/>
        <w:ind w:left="159" w:right="0" w:hanging="136"/>
        <w:jc w:val="left"/>
        <w:rPr>
          <w:i/>
          <w:sz w:val="22"/>
        </w:rPr>
      </w:pPr>
      <w:r>
        <w:rPr>
          <w:i/>
          <w:sz w:val="22"/>
        </w:rPr>
        <w:t>Jaký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předpokládaný</w:t>
      </w:r>
      <w:r>
        <w:rPr>
          <w:i/>
          <w:spacing w:val="-6"/>
          <w:sz w:val="22"/>
        </w:rPr>
        <w:t> </w:t>
      </w:r>
      <w:r>
        <w:rPr>
          <w:b/>
          <w:i/>
          <w:sz w:val="22"/>
        </w:rPr>
        <w:t>objem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dat</w:t>
      </w:r>
      <w:r>
        <w:rPr>
          <w:i/>
          <w:sz w:val="22"/>
        </w:rPr>
        <w:t>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která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hodláte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vytvořit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či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opětovně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použít?</w:t>
      </w:r>
    </w:p>
    <w:p xmlns:wp14="http://schemas.microsoft.com/office/word/2010/wordml" w14:paraId="0F521D5C" wp14:textId="77777777">
      <w:pPr>
        <w:pStyle w:val="ListParagraph"/>
        <w:numPr>
          <w:ilvl w:val="0"/>
          <w:numId w:val="2"/>
        </w:numPr>
        <w:tabs>
          <w:tab w:val="left" w:leader="none" w:pos="159"/>
        </w:tabs>
        <w:spacing w:before="40" w:after="0" w:line="240" w:lineRule="auto"/>
        <w:ind w:left="159" w:right="0" w:hanging="136"/>
        <w:jc w:val="left"/>
        <w:rPr>
          <w:i/>
          <w:sz w:val="22"/>
        </w:rPr>
      </w:pPr>
      <w:r>
        <w:rPr>
          <w:i/>
          <w:sz w:val="22"/>
        </w:rPr>
        <w:t>Jaký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je</w:t>
      </w:r>
      <w:r>
        <w:rPr>
          <w:i/>
          <w:spacing w:val="-3"/>
          <w:sz w:val="22"/>
        </w:rPr>
        <w:t> </w:t>
      </w:r>
      <w:r>
        <w:rPr>
          <w:b/>
          <w:i/>
          <w:sz w:val="22"/>
        </w:rPr>
        <w:t>původ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dat</w:t>
      </w:r>
      <w:r>
        <w:rPr>
          <w:i/>
          <w:sz w:val="22"/>
        </w:rPr>
        <w:t>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ať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už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nově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vytvořených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či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opětovně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využitých?</w:t>
      </w:r>
    </w:p>
    <w:p xmlns:wp14="http://schemas.microsoft.com/office/word/2010/wordml" w14:paraId="3EF31DCC" wp14:textId="77777777">
      <w:pPr>
        <w:pStyle w:val="ListParagraph"/>
        <w:numPr>
          <w:ilvl w:val="0"/>
          <w:numId w:val="2"/>
        </w:numPr>
        <w:tabs>
          <w:tab w:val="left" w:leader="none" w:pos="159"/>
        </w:tabs>
        <w:spacing w:before="37" w:after="0" w:line="240" w:lineRule="auto"/>
        <w:ind w:left="159" w:right="0" w:hanging="136"/>
        <w:jc w:val="left"/>
        <w:rPr>
          <w:i/>
          <w:sz w:val="22"/>
        </w:rPr>
      </w:pPr>
      <w:r>
        <w:rPr>
          <w:i/>
          <w:sz w:val="22"/>
        </w:rPr>
        <w:t>Komu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mohou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být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užitečná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(</w:t>
      </w:r>
      <w:r>
        <w:rPr>
          <w:b/>
          <w:i/>
          <w:sz w:val="22"/>
        </w:rPr>
        <w:t>užitečnost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dat</w:t>
      </w:r>
      <w:r>
        <w:rPr>
          <w:i/>
          <w:sz w:val="22"/>
        </w:rPr>
        <w:t>)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mimo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váš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projekt?</w:t>
      </w:r>
    </w:p>
    <w:p xmlns:wp14="http://schemas.microsoft.com/office/word/2010/wordml" w14:paraId="5997CC1D" wp14:textId="77777777">
      <w:pPr>
        <w:pStyle w:val="ListParagraph"/>
        <w:spacing w:after="0" w:line="240" w:lineRule="auto"/>
        <w:jc w:val="left"/>
        <w:rPr>
          <w:i/>
          <w:sz w:val="22"/>
        </w:rPr>
        <w:sectPr>
          <w:pgSz w:w="11910" w:h="16840" w:orient="portrait"/>
          <w:pgMar w:top="1540" w:right="1275" w:bottom="1000" w:left="1417" w:header="720" w:footer="801"/>
          <w:cols w:num="1"/>
        </w:sectPr>
      </w:pPr>
    </w:p>
    <w:p xmlns:wp14="http://schemas.microsoft.com/office/word/2010/wordml" w14:paraId="110FFD37" wp14:textId="77777777">
      <w:pPr>
        <w:pStyle w:val="BodyText"/>
        <w:spacing w:before="11"/>
        <w:rPr>
          <w:sz w:val="36"/>
        </w:rPr>
      </w:pPr>
    </w:p>
    <w:p xmlns:wp14="http://schemas.microsoft.com/office/word/2010/wordml" w14:paraId="06758E5A" wp14:textId="77777777">
      <w:pPr>
        <w:pStyle w:val="Heading1"/>
        <w:numPr>
          <w:ilvl w:val="0"/>
          <w:numId w:val="1"/>
        </w:numPr>
        <w:tabs>
          <w:tab w:val="left" w:leader="none" w:pos="449"/>
        </w:tabs>
        <w:spacing w:before="0" w:after="0" w:line="240" w:lineRule="auto"/>
        <w:ind w:left="449" w:right="0" w:hanging="400"/>
        <w:jc w:val="left"/>
      </w:pPr>
      <w:r>
        <w:rPr/>
        <w:t>FAIR</w:t>
      </w:r>
      <w:r>
        <w:rPr>
          <w:spacing w:val="-6"/>
        </w:rPr>
        <w:t> </w:t>
      </w:r>
      <w:r>
        <w:rPr>
          <w:spacing w:val="-4"/>
        </w:rPr>
        <w:t>Data</w:t>
      </w:r>
    </w:p>
    <w:p xmlns:wp14="http://schemas.microsoft.com/office/word/2010/wordml" w14:paraId="7F3E3E03" wp14:textId="77777777">
      <w:pPr>
        <w:pStyle w:val="Heading2"/>
        <w:numPr>
          <w:ilvl w:val="1"/>
          <w:numId w:val="1"/>
        </w:numPr>
        <w:tabs>
          <w:tab w:val="left" w:leader="none" w:pos="524"/>
        </w:tabs>
        <w:spacing w:before="202" w:after="0" w:line="240" w:lineRule="auto"/>
        <w:ind w:left="524" w:right="0" w:hanging="501"/>
        <w:jc w:val="left"/>
      </w:pPr>
      <w:r>
        <w:rPr/>
        <w:t>Nalezitelnost</w:t>
      </w:r>
      <w:r>
        <w:rPr>
          <w:spacing w:val="-8"/>
        </w:rPr>
        <w:t> </w:t>
      </w:r>
      <w:r>
        <w:rPr/>
        <w:t>dat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metadat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Findability</w:t>
      </w:r>
    </w:p>
    <w:p xmlns:wp14="http://schemas.microsoft.com/office/word/2010/wordml" w14:paraId="72AFA60D" wp14:textId="77777777">
      <w:pPr>
        <w:pStyle w:val="ListParagraph"/>
        <w:numPr>
          <w:ilvl w:val="2"/>
          <w:numId w:val="1"/>
        </w:numPr>
        <w:tabs>
          <w:tab w:val="left" w:leader="none" w:pos="159"/>
        </w:tabs>
        <w:spacing w:before="251" w:after="0" w:line="240" w:lineRule="auto"/>
        <w:ind w:left="159" w:right="0" w:hanging="136"/>
        <w:jc w:val="both"/>
        <w:rPr>
          <w:i/>
          <w:sz w:val="22"/>
        </w:rPr>
      </w:pPr>
      <w:r>
        <w:rPr>
          <w:i/>
          <w:sz w:val="22"/>
        </w:rPr>
        <w:t>Bude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datům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přidělen</w:t>
      </w:r>
      <w:r>
        <w:rPr>
          <w:i/>
          <w:spacing w:val="-6"/>
          <w:sz w:val="22"/>
        </w:rPr>
        <w:t> </w:t>
      </w:r>
      <w:r>
        <w:rPr>
          <w:b/>
          <w:i/>
          <w:sz w:val="22"/>
        </w:rPr>
        <w:t>perzistentní</w:t>
      </w:r>
      <w:r>
        <w:rPr>
          <w:b/>
          <w:i/>
          <w:spacing w:val="-8"/>
          <w:sz w:val="22"/>
        </w:rPr>
        <w:t> </w:t>
      </w:r>
      <w:r>
        <w:rPr>
          <w:b/>
          <w:i/>
          <w:spacing w:val="-2"/>
          <w:sz w:val="22"/>
        </w:rPr>
        <w:t>identifikátor</w:t>
      </w:r>
      <w:r>
        <w:rPr>
          <w:i/>
          <w:spacing w:val="-2"/>
          <w:sz w:val="22"/>
        </w:rPr>
        <w:t>?</w:t>
      </w:r>
    </w:p>
    <w:p xmlns:wp14="http://schemas.microsoft.com/office/word/2010/wordml" w14:paraId="03B1EE22" wp14:textId="77777777">
      <w:pPr>
        <w:pStyle w:val="ListParagraph"/>
        <w:numPr>
          <w:ilvl w:val="2"/>
          <w:numId w:val="1"/>
        </w:numPr>
        <w:tabs>
          <w:tab w:val="left" w:leader="none" w:pos="209"/>
        </w:tabs>
        <w:spacing w:before="37" w:after="0" w:line="276" w:lineRule="auto"/>
        <w:ind w:left="23" w:right="159" w:firstLine="0"/>
        <w:jc w:val="both"/>
        <w:rPr>
          <w:i/>
          <w:sz w:val="22"/>
        </w:rPr>
      </w:pPr>
      <w:r>
        <w:rPr>
          <w:i/>
          <w:sz w:val="22"/>
        </w:rPr>
        <w:t>Jaká </w:t>
      </w:r>
      <w:r>
        <w:rPr>
          <w:b/>
          <w:i/>
          <w:sz w:val="22"/>
        </w:rPr>
        <w:t>metadata </w:t>
      </w:r>
      <w:r>
        <w:rPr>
          <w:i/>
          <w:sz w:val="22"/>
        </w:rPr>
        <w:t>umožňující vyhledávání budou vytvářena? Jaké oborové nebo obecné </w:t>
      </w:r>
      <w:r>
        <w:rPr>
          <w:b/>
          <w:i/>
          <w:sz w:val="22"/>
        </w:rPr>
        <w:t>standardy </w:t>
      </w:r>
      <w:r>
        <w:rPr>
          <w:i/>
          <w:sz w:val="22"/>
        </w:rPr>
        <w:t>budou dodržovány pro jejich tvorbu? V případě, že ve vašem oboru neexistují metadatové standardy, uveďte, jaká metadata se budou vytvářet.</w:t>
      </w:r>
    </w:p>
    <w:p xmlns:wp14="http://schemas.microsoft.com/office/word/2010/wordml" w14:paraId="032B5674" wp14:textId="77777777">
      <w:pPr>
        <w:pStyle w:val="ListParagraph"/>
        <w:numPr>
          <w:ilvl w:val="2"/>
          <w:numId w:val="1"/>
        </w:numPr>
        <w:tabs>
          <w:tab w:val="left" w:leader="none" w:pos="221"/>
        </w:tabs>
        <w:spacing w:before="1" w:after="0" w:line="276" w:lineRule="auto"/>
        <w:ind w:left="23" w:right="160" w:firstLine="0"/>
        <w:jc w:val="both"/>
        <w:rPr>
          <w:i/>
          <w:sz w:val="22"/>
        </w:rPr>
      </w:pPr>
      <w:r>
        <w:rPr>
          <w:i/>
          <w:sz w:val="22"/>
        </w:rPr>
        <w:t>Budou v metadatech uvedena </w:t>
      </w:r>
      <w:r>
        <w:rPr>
          <w:b/>
          <w:i/>
          <w:sz w:val="22"/>
        </w:rPr>
        <w:t>klíčová slova </w:t>
      </w:r>
      <w:r>
        <w:rPr>
          <w:i/>
          <w:sz w:val="22"/>
        </w:rPr>
        <w:t>usnadňující vyhledávání pro potenciální opětovné využití?</w:t>
      </w:r>
    </w:p>
    <w:p xmlns:wp14="http://schemas.microsoft.com/office/word/2010/wordml" w14:paraId="076FA61E" wp14:textId="77777777">
      <w:pPr>
        <w:pStyle w:val="ListParagraph"/>
        <w:numPr>
          <w:ilvl w:val="2"/>
          <w:numId w:val="1"/>
        </w:numPr>
        <w:tabs>
          <w:tab w:val="left" w:leader="none" w:pos="159"/>
        </w:tabs>
        <w:spacing w:before="0" w:after="0" w:line="253" w:lineRule="exact"/>
        <w:ind w:left="159" w:right="0" w:hanging="136"/>
        <w:jc w:val="both"/>
        <w:rPr>
          <w:i/>
          <w:sz w:val="22"/>
        </w:rPr>
      </w:pPr>
      <w:r>
        <w:rPr>
          <w:i/>
          <w:sz w:val="22"/>
        </w:rPr>
        <w:t>Bude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možné</w:t>
      </w:r>
      <w:r>
        <w:rPr>
          <w:i/>
          <w:spacing w:val="-7"/>
          <w:sz w:val="22"/>
        </w:rPr>
        <w:t> </w:t>
      </w:r>
      <w:r>
        <w:rPr>
          <w:b/>
          <w:i/>
          <w:sz w:val="22"/>
        </w:rPr>
        <w:t>metadata</w:t>
      </w:r>
      <w:r>
        <w:rPr>
          <w:b/>
          <w:i/>
          <w:spacing w:val="-6"/>
          <w:sz w:val="22"/>
        </w:rPr>
        <w:t> </w:t>
      </w:r>
      <w:r>
        <w:rPr>
          <w:i/>
          <w:sz w:val="22"/>
        </w:rPr>
        <w:t>(v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repozitáři)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harvestovat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indexovat?</w:t>
      </w:r>
    </w:p>
    <w:p xmlns:wp14="http://schemas.microsoft.com/office/word/2010/wordml" w14:paraId="6B699379" wp14:textId="77777777">
      <w:pPr>
        <w:pStyle w:val="BodyText"/>
      </w:pPr>
    </w:p>
    <w:p xmlns:wp14="http://schemas.microsoft.com/office/word/2010/wordml" w14:paraId="3FE9F23F" wp14:textId="77777777">
      <w:pPr>
        <w:pStyle w:val="BodyText"/>
        <w:spacing w:before="25"/>
      </w:pPr>
    </w:p>
    <w:p xmlns:wp14="http://schemas.microsoft.com/office/word/2010/wordml" w14:paraId="0FBA96B9" wp14:textId="77777777">
      <w:pPr>
        <w:pStyle w:val="Heading2"/>
        <w:numPr>
          <w:ilvl w:val="1"/>
          <w:numId w:val="1"/>
        </w:numPr>
        <w:tabs>
          <w:tab w:val="left" w:leader="none" w:pos="524"/>
        </w:tabs>
        <w:spacing w:before="0" w:after="0" w:line="240" w:lineRule="auto"/>
        <w:ind w:left="524" w:right="0" w:hanging="501"/>
        <w:jc w:val="left"/>
      </w:pPr>
      <w:r>
        <w:rPr/>
        <w:t>Dostupnost</w:t>
      </w:r>
      <w:r>
        <w:rPr>
          <w:spacing w:val="-3"/>
        </w:rPr>
        <w:t> </w:t>
      </w:r>
      <w:r>
        <w:rPr/>
        <w:t>dat</w:t>
      </w:r>
      <w:r>
        <w:rPr>
          <w:spacing w:val="-3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Accessibility</w:t>
      </w:r>
    </w:p>
    <w:p xmlns:wp14="http://schemas.microsoft.com/office/word/2010/wordml" w14:paraId="62B6CFF6" wp14:textId="77777777">
      <w:pPr>
        <w:pStyle w:val="Heading3"/>
        <w:spacing w:before="251"/>
      </w:pPr>
      <w:r>
        <w:rPr>
          <w:spacing w:val="-2"/>
        </w:rPr>
        <w:t>Repozitáře</w:t>
      </w:r>
    </w:p>
    <w:p xmlns:wp14="http://schemas.microsoft.com/office/word/2010/wordml" w14:paraId="1EA268B5" wp14:textId="77777777">
      <w:pPr>
        <w:pStyle w:val="ListParagraph"/>
        <w:numPr>
          <w:ilvl w:val="2"/>
          <w:numId w:val="1"/>
        </w:numPr>
        <w:tabs>
          <w:tab w:val="left" w:leader="none" w:pos="199"/>
        </w:tabs>
        <w:spacing w:before="38" w:after="0" w:line="276" w:lineRule="auto"/>
        <w:ind w:left="23" w:right="127" w:firstLine="0"/>
        <w:jc w:val="both"/>
        <w:rPr>
          <w:i/>
          <w:sz w:val="22"/>
        </w:rPr>
      </w:pPr>
      <w:r>
        <w:rPr>
          <w:i/>
          <w:sz w:val="22"/>
        </w:rPr>
        <w:t>Budou data uložena v </w:t>
      </w:r>
      <w:r>
        <w:rPr>
          <w:b/>
          <w:i/>
          <w:sz w:val="22"/>
        </w:rPr>
        <w:t>důvěryhodném repozitáři</w:t>
      </w:r>
      <w:r>
        <w:rPr>
          <w:i/>
          <w:sz w:val="22"/>
        </w:rPr>
        <w:t>? Prozkoumali jste funkcionality/služby daného repozitáře (např. umožní přidělit perzistentní identifikátor nebo prolinkovat na další digitální objekty pomocí DOI)?</w:t>
      </w:r>
    </w:p>
    <w:p xmlns:wp14="http://schemas.microsoft.com/office/word/2010/wordml" w14:paraId="1F72F646" wp14:textId="77777777">
      <w:pPr>
        <w:pStyle w:val="BodyText"/>
        <w:spacing w:before="38"/>
      </w:pPr>
    </w:p>
    <w:p xmlns:wp14="http://schemas.microsoft.com/office/word/2010/wordml" w14:paraId="51A59785" wp14:textId="77777777">
      <w:pPr>
        <w:pStyle w:val="Heading3"/>
      </w:pPr>
      <w:r>
        <w:rPr>
          <w:spacing w:val="-4"/>
        </w:rPr>
        <w:t>Data</w:t>
      </w:r>
    </w:p>
    <w:p xmlns:wp14="http://schemas.microsoft.com/office/word/2010/wordml" w14:paraId="7C363576" wp14:textId="77777777">
      <w:pPr>
        <w:pStyle w:val="ListParagraph"/>
        <w:numPr>
          <w:ilvl w:val="2"/>
          <w:numId w:val="1"/>
        </w:numPr>
        <w:tabs>
          <w:tab w:val="left" w:leader="none" w:pos="156"/>
        </w:tabs>
        <w:spacing w:before="38" w:after="0" w:line="276" w:lineRule="auto"/>
        <w:ind w:left="23" w:right="155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Budou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všechna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data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otevřeně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dostupná?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Pokud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některá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data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nelze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sdílet</w:t>
      </w:r>
      <w:r>
        <w:rPr>
          <w:b/>
          <w:i/>
          <w:spacing w:val="-3"/>
          <w:sz w:val="22"/>
        </w:rPr>
        <w:t> </w:t>
      </w:r>
      <w:r>
        <w:rPr>
          <w:i/>
          <w:sz w:val="22"/>
        </w:rPr>
        <w:t>(nebo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za omezených podmínek přístupu), </w:t>
      </w:r>
      <w:r>
        <w:rPr>
          <w:b/>
          <w:i/>
          <w:sz w:val="22"/>
        </w:rPr>
        <w:t>vysvětlete, proč </w:t>
      </w:r>
      <w:r>
        <w:rPr>
          <w:i/>
          <w:sz w:val="22"/>
        </w:rPr>
        <w:t>a jasně oddělte právní a smluvní důvody od záměrných omezení. V projektech s více partnery je možné, aby konkrétní partneři měli svá data uzavřená, pokud by otevření jejich dat bylo v rozporu s jejich oprávněnými zájmy nebo jinými omezeními podle právního aktu.</w:t>
      </w:r>
    </w:p>
    <w:p xmlns:wp14="http://schemas.microsoft.com/office/word/2010/wordml" w14:paraId="47567869" wp14:textId="77777777">
      <w:pPr>
        <w:pStyle w:val="ListParagraph"/>
        <w:numPr>
          <w:ilvl w:val="2"/>
          <w:numId w:val="1"/>
        </w:numPr>
        <w:tabs>
          <w:tab w:val="left" w:leader="none" w:pos="173"/>
        </w:tabs>
        <w:spacing w:before="0" w:after="0" w:line="276" w:lineRule="auto"/>
        <w:ind w:left="23" w:right="157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Pokud je uplatňováno embargo</w:t>
      </w:r>
      <w:r>
        <w:rPr>
          <w:i/>
          <w:sz w:val="22"/>
        </w:rPr>
        <w:t>, které má poskytnout čas na zveřejnění nebo usilovat o ochranu duševního vlastnictví (např. patentů), </w:t>
      </w:r>
      <w:r>
        <w:rPr>
          <w:b/>
          <w:i/>
          <w:sz w:val="22"/>
        </w:rPr>
        <w:t>uveďte, proč a jak dlouho bude embargo platit</w:t>
      </w:r>
      <w:r>
        <w:rPr>
          <w:i/>
          <w:sz w:val="22"/>
        </w:rPr>
        <w:t>, za předpokladu, že výzkumná data by měla být zpřístupněna co nejdříve.</w:t>
      </w:r>
    </w:p>
    <w:p xmlns:wp14="http://schemas.microsoft.com/office/word/2010/wordml" w14:paraId="5B86177C" wp14:textId="77777777">
      <w:pPr>
        <w:pStyle w:val="ListParagraph"/>
        <w:numPr>
          <w:ilvl w:val="2"/>
          <w:numId w:val="1"/>
        </w:numPr>
        <w:tabs>
          <w:tab w:val="left" w:leader="none" w:pos="264"/>
        </w:tabs>
        <w:spacing w:before="0" w:after="0" w:line="276" w:lineRule="auto"/>
        <w:ind w:left="23" w:right="157" w:firstLine="0"/>
        <w:jc w:val="both"/>
        <w:rPr>
          <w:i/>
          <w:sz w:val="22"/>
        </w:rPr>
      </w:pPr>
      <w:r>
        <w:rPr>
          <w:i/>
          <w:sz w:val="22"/>
        </w:rPr>
        <w:t>Budou </w:t>
      </w:r>
      <w:r>
        <w:rPr>
          <w:b/>
          <w:i/>
          <w:sz w:val="22"/>
        </w:rPr>
        <w:t>data přístupná </w:t>
      </w:r>
      <w:r>
        <w:rPr>
          <w:i/>
          <w:sz w:val="22"/>
        </w:rPr>
        <w:t>prostřednictvím volného a standardizovaného přístupového protokolu? Pokud existují </w:t>
      </w:r>
      <w:r>
        <w:rPr>
          <w:b/>
          <w:i/>
          <w:sz w:val="22"/>
        </w:rPr>
        <w:t>omezení pro používání dat</w:t>
      </w:r>
      <w:r>
        <w:rPr>
          <w:i/>
          <w:sz w:val="22"/>
        </w:rPr>
        <w:t>, jak bude zajištěn </w:t>
      </w:r>
      <w:r>
        <w:rPr>
          <w:b/>
          <w:i/>
          <w:sz w:val="22"/>
        </w:rPr>
        <w:t>přístup k datům </w:t>
      </w:r>
      <w:r>
        <w:rPr>
          <w:i/>
          <w:sz w:val="22"/>
        </w:rPr>
        <w:t>v průběhu projektu i po jeho skončení? Jak bude ověřena </w:t>
      </w:r>
      <w:r>
        <w:rPr>
          <w:b/>
          <w:i/>
          <w:sz w:val="22"/>
        </w:rPr>
        <w:t>totožnost osoby</w:t>
      </w:r>
      <w:r>
        <w:rPr>
          <w:i/>
          <w:sz w:val="22"/>
        </w:rPr>
        <w:t>, která k datům </w:t>
      </w:r>
      <w:r>
        <w:rPr>
          <w:i/>
          <w:spacing w:val="-2"/>
          <w:sz w:val="22"/>
        </w:rPr>
        <w:t>přistupuje?</w:t>
      </w:r>
    </w:p>
    <w:p xmlns:wp14="http://schemas.microsoft.com/office/word/2010/wordml" w14:paraId="3081B0CD" wp14:textId="77777777">
      <w:pPr>
        <w:pStyle w:val="ListParagraph"/>
        <w:numPr>
          <w:ilvl w:val="2"/>
          <w:numId w:val="1"/>
        </w:numPr>
        <w:tabs>
          <w:tab w:val="left" w:leader="none" w:pos="171"/>
        </w:tabs>
        <w:spacing w:before="1" w:after="0" w:line="276" w:lineRule="auto"/>
        <w:ind w:left="23" w:right="160" w:firstLine="0"/>
        <w:jc w:val="both"/>
        <w:rPr>
          <w:i/>
          <w:sz w:val="22"/>
        </w:rPr>
      </w:pPr>
      <w:r>
        <w:rPr>
          <w:i/>
          <w:sz w:val="22"/>
        </w:rPr>
        <w:t>Je potřeba zřídit </w:t>
      </w:r>
      <w:r>
        <w:rPr>
          <w:b/>
          <w:i/>
          <w:sz w:val="22"/>
        </w:rPr>
        <w:t>komisi pro přístup k datům </w:t>
      </w:r>
      <w:r>
        <w:rPr>
          <w:i/>
          <w:sz w:val="22"/>
        </w:rPr>
        <w:t>(např. pro hodnocení/schvalování žádostí o přístup k osobním/citlivým údajům)?</w:t>
      </w:r>
    </w:p>
    <w:p xmlns:wp14="http://schemas.microsoft.com/office/word/2010/wordml" w14:paraId="08CE6F91" wp14:textId="77777777">
      <w:pPr>
        <w:pStyle w:val="BodyText"/>
        <w:spacing w:before="36"/>
      </w:pPr>
    </w:p>
    <w:p xmlns:wp14="http://schemas.microsoft.com/office/word/2010/wordml" w14:paraId="129DE35B" wp14:textId="77777777">
      <w:pPr>
        <w:pStyle w:val="Heading3"/>
        <w:spacing w:before="1"/>
      </w:pPr>
      <w:r>
        <w:rPr>
          <w:spacing w:val="-2"/>
        </w:rPr>
        <w:t>Metadata</w:t>
      </w:r>
    </w:p>
    <w:p xmlns:wp14="http://schemas.microsoft.com/office/word/2010/wordml" w14:paraId="074483DA" wp14:textId="77777777">
      <w:pPr>
        <w:pStyle w:val="ListParagraph"/>
        <w:numPr>
          <w:ilvl w:val="2"/>
          <w:numId w:val="1"/>
        </w:numPr>
        <w:tabs>
          <w:tab w:val="left" w:leader="none" w:pos="168"/>
        </w:tabs>
        <w:spacing w:before="39" w:after="0" w:line="276" w:lineRule="auto"/>
        <w:ind w:left="23" w:right="163" w:firstLine="0"/>
        <w:jc w:val="left"/>
        <w:rPr>
          <w:b/>
          <w:i/>
          <w:sz w:val="22"/>
        </w:rPr>
      </w:pPr>
      <w:r>
        <w:rPr>
          <w:i/>
          <w:sz w:val="22"/>
        </w:rPr>
        <w:t>Budou </w:t>
      </w:r>
      <w:r>
        <w:rPr>
          <w:b/>
          <w:i/>
          <w:sz w:val="22"/>
        </w:rPr>
        <w:t>metadata otevřeně dostupná </w:t>
      </w:r>
      <w:r>
        <w:rPr>
          <w:i/>
          <w:sz w:val="22"/>
        </w:rPr>
        <w:t>a licencovaná pod veřejnou licencí CC0? Pokud ne, objasněte proč. Budou zahrnovat </w:t>
      </w:r>
      <w:r>
        <w:rPr>
          <w:b/>
          <w:i/>
          <w:sz w:val="22"/>
        </w:rPr>
        <w:t>informace, které uživateli umožní přístup k datům?</w:t>
      </w:r>
    </w:p>
    <w:p xmlns:wp14="http://schemas.microsoft.com/office/word/2010/wordml" w14:paraId="53E94789" wp14:textId="77777777">
      <w:pPr>
        <w:pStyle w:val="ListParagraph"/>
        <w:numPr>
          <w:ilvl w:val="2"/>
          <w:numId w:val="1"/>
        </w:numPr>
        <w:tabs>
          <w:tab w:val="left" w:leader="none" w:pos="163"/>
        </w:tabs>
        <w:spacing w:before="0" w:after="0" w:line="276" w:lineRule="auto"/>
        <w:ind w:left="23" w:right="161" w:firstLine="0"/>
        <w:jc w:val="left"/>
        <w:rPr>
          <w:i/>
          <w:sz w:val="22"/>
        </w:rPr>
      </w:pPr>
      <w:r>
        <w:rPr>
          <w:b/>
          <w:i/>
          <w:sz w:val="22"/>
        </w:rPr>
        <w:t>Jak dlouho budou data dostupná a nalezitelná</w:t>
      </w:r>
      <w:r>
        <w:rPr>
          <w:i/>
          <w:sz w:val="22"/>
        </w:rPr>
        <w:t>? Zůstanou metadata dostupná i poté, co už data nebudou k dispozici?</w:t>
      </w:r>
    </w:p>
    <w:p xmlns:wp14="http://schemas.microsoft.com/office/word/2010/wordml" w14:paraId="753E18CD" wp14:textId="77777777">
      <w:pPr>
        <w:pStyle w:val="ListParagraph"/>
        <w:numPr>
          <w:ilvl w:val="2"/>
          <w:numId w:val="1"/>
        </w:numPr>
        <w:tabs>
          <w:tab w:val="left" w:leader="none" w:pos="161"/>
        </w:tabs>
        <w:spacing w:before="0" w:after="0" w:line="278" w:lineRule="auto"/>
        <w:ind w:left="23" w:right="157" w:firstLine="0"/>
        <w:jc w:val="left"/>
        <w:rPr>
          <w:i/>
          <w:sz w:val="22"/>
        </w:rPr>
      </w:pPr>
      <w:r>
        <w:rPr>
          <w:i/>
          <w:sz w:val="22"/>
        </w:rPr>
        <w:t>Bude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součástí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metadat</w:t>
      </w:r>
      <w:r>
        <w:rPr>
          <w:i/>
          <w:spacing w:val="-3"/>
          <w:sz w:val="22"/>
        </w:rPr>
        <w:t> </w:t>
      </w:r>
      <w:r>
        <w:rPr>
          <w:b/>
          <w:i/>
          <w:sz w:val="22"/>
        </w:rPr>
        <w:t>dokumentace</w:t>
      </w:r>
      <w:r>
        <w:rPr>
          <w:b/>
          <w:i/>
          <w:spacing w:val="-4"/>
          <w:sz w:val="22"/>
        </w:rPr>
        <w:t> </w:t>
      </w:r>
      <w:r>
        <w:rPr>
          <w:i/>
          <w:sz w:val="22"/>
        </w:rPr>
        <w:t>nebo</w:t>
      </w:r>
      <w:r>
        <w:rPr>
          <w:i/>
          <w:spacing w:val="-4"/>
          <w:sz w:val="22"/>
        </w:rPr>
        <w:t> </w:t>
      </w:r>
      <w:r>
        <w:rPr>
          <w:b/>
          <w:i/>
          <w:sz w:val="22"/>
        </w:rPr>
        <w:t>odkaz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na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jakýkoliv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potřebný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software</w:t>
      </w:r>
      <w:r>
        <w:rPr>
          <w:b/>
          <w:i/>
          <w:spacing w:val="-1"/>
          <w:sz w:val="22"/>
        </w:rPr>
        <w:t> </w:t>
      </w:r>
      <w:r>
        <w:rPr>
          <w:i/>
          <w:sz w:val="22"/>
        </w:rPr>
        <w:t>(např. otevřený zdrojový kód) pro přístup nebo interpretaci dat?</w:t>
      </w:r>
    </w:p>
    <w:p xmlns:wp14="http://schemas.microsoft.com/office/word/2010/wordml" w14:paraId="61CDCEAD" wp14:textId="77777777">
      <w:pPr>
        <w:pStyle w:val="ListParagraph"/>
        <w:spacing w:after="0" w:line="278" w:lineRule="auto"/>
        <w:jc w:val="left"/>
        <w:rPr>
          <w:i/>
          <w:sz w:val="22"/>
        </w:rPr>
        <w:sectPr>
          <w:pgSz w:w="11910" w:h="16840" w:orient="portrait"/>
          <w:pgMar w:top="1540" w:right="1275" w:bottom="1000" w:left="1417" w:header="720" w:footer="801"/>
          <w:cols w:num="1"/>
        </w:sectPr>
      </w:pPr>
    </w:p>
    <w:p xmlns:wp14="http://schemas.microsoft.com/office/word/2010/wordml" w14:paraId="44E94A31" wp14:textId="77777777">
      <w:pPr>
        <w:pStyle w:val="Heading2"/>
        <w:numPr>
          <w:ilvl w:val="1"/>
          <w:numId w:val="1"/>
        </w:numPr>
        <w:tabs>
          <w:tab w:val="left" w:leader="none" w:pos="522"/>
        </w:tabs>
        <w:spacing w:before="227" w:after="0" w:line="240" w:lineRule="auto"/>
        <w:ind w:left="522" w:right="0" w:hanging="499"/>
        <w:jc w:val="left"/>
      </w:pPr>
      <w:r>
        <w:rPr/>
        <w:t>Interoperabilita</w:t>
      </w:r>
      <w:r>
        <w:rPr>
          <w:spacing w:val="-3"/>
        </w:rPr>
        <w:t> </w:t>
      </w:r>
      <w:r>
        <w:rPr/>
        <w:t>dat</w:t>
      </w:r>
      <w:r>
        <w:rPr>
          <w:spacing w:val="-3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Interoperability</w:t>
      </w:r>
    </w:p>
    <w:p xmlns:wp14="http://schemas.microsoft.com/office/word/2010/wordml" w14:paraId="7E744E2E" wp14:textId="77777777">
      <w:pPr>
        <w:pStyle w:val="ListParagraph"/>
        <w:numPr>
          <w:ilvl w:val="2"/>
          <w:numId w:val="1"/>
        </w:numPr>
        <w:tabs>
          <w:tab w:val="left" w:leader="none" w:pos="197"/>
        </w:tabs>
        <w:spacing w:before="251" w:after="0" w:line="276" w:lineRule="auto"/>
        <w:ind w:left="23" w:right="159" w:firstLine="0"/>
        <w:jc w:val="both"/>
        <w:rPr>
          <w:i/>
          <w:sz w:val="22"/>
        </w:rPr>
      </w:pPr>
      <w:r>
        <w:rPr>
          <w:b/>
          <w:i/>
          <w:sz w:val="22"/>
        </w:rPr>
        <w:t>Jaké slovníky, standardy, formáty nebo metodiky dat a metadat </w:t>
      </w:r>
      <w:r>
        <w:rPr>
          <w:i/>
          <w:sz w:val="22"/>
        </w:rPr>
        <w:t>budou použity pro výměnu a opětovné využití dat v rámci oborů i mezi nimi?</w:t>
      </w:r>
    </w:p>
    <w:p xmlns:wp14="http://schemas.microsoft.com/office/word/2010/wordml" w14:paraId="020BDD4F" wp14:textId="77777777">
      <w:pPr>
        <w:pStyle w:val="ListParagraph"/>
        <w:numPr>
          <w:ilvl w:val="2"/>
          <w:numId w:val="1"/>
        </w:numPr>
        <w:tabs>
          <w:tab w:val="left" w:leader="none" w:pos="202"/>
        </w:tabs>
        <w:spacing w:before="0" w:after="0" w:line="278" w:lineRule="auto"/>
        <w:ind w:left="23" w:right="161" w:firstLine="0"/>
        <w:jc w:val="both"/>
        <w:rPr>
          <w:i/>
          <w:sz w:val="22"/>
        </w:rPr>
      </w:pPr>
      <w:r>
        <w:rPr>
          <w:i/>
          <w:sz w:val="22"/>
        </w:rPr>
        <w:t>Budete se </w:t>
      </w:r>
      <w:r>
        <w:rPr>
          <w:b/>
          <w:i/>
          <w:sz w:val="22"/>
        </w:rPr>
        <w:t>odkazovat na jiná data </w:t>
      </w:r>
      <w:r>
        <w:rPr>
          <w:i/>
          <w:sz w:val="22"/>
        </w:rPr>
        <w:t>(např. data z vašeho projektu nebo z předchozího </w:t>
      </w:r>
      <w:r>
        <w:rPr>
          <w:i/>
          <w:spacing w:val="-2"/>
          <w:sz w:val="22"/>
        </w:rPr>
        <w:t>výzkumu)?</w:t>
      </w:r>
    </w:p>
    <w:p xmlns:wp14="http://schemas.microsoft.com/office/word/2010/wordml" w14:paraId="4A251188" wp14:textId="77777777">
      <w:pPr>
        <w:pStyle w:val="Heading2"/>
        <w:numPr>
          <w:ilvl w:val="1"/>
          <w:numId w:val="1"/>
        </w:numPr>
        <w:tabs>
          <w:tab w:val="left" w:leader="none" w:pos="523"/>
        </w:tabs>
        <w:spacing w:before="196" w:after="0" w:line="240" w:lineRule="auto"/>
        <w:ind w:left="523" w:right="0" w:hanging="500"/>
        <w:jc w:val="left"/>
      </w:pPr>
      <w:r>
        <w:rPr/>
        <w:t>Opětovné</w:t>
      </w:r>
      <w:r>
        <w:rPr>
          <w:spacing w:val="-4"/>
        </w:rPr>
        <w:t> </w:t>
      </w:r>
      <w:r>
        <w:rPr/>
        <w:t>využití</w:t>
      </w:r>
      <w:r>
        <w:rPr>
          <w:spacing w:val="-2"/>
        </w:rPr>
        <w:t> </w:t>
      </w:r>
      <w:r>
        <w:rPr/>
        <w:t>dat</w:t>
      </w:r>
      <w:r>
        <w:rPr>
          <w:spacing w:val="-2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Reusability</w:t>
      </w:r>
    </w:p>
    <w:p xmlns:wp14="http://schemas.microsoft.com/office/word/2010/wordml" w14:paraId="49F7640A" wp14:textId="77777777">
      <w:pPr>
        <w:pStyle w:val="ListParagraph"/>
        <w:numPr>
          <w:ilvl w:val="2"/>
          <w:numId w:val="1"/>
        </w:numPr>
        <w:tabs>
          <w:tab w:val="left" w:leader="none" w:pos="147"/>
        </w:tabs>
        <w:spacing w:before="251" w:after="0" w:line="276" w:lineRule="auto"/>
        <w:ind w:left="23" w:right="161" w:firstLine="0"/>
        <w:jc w:val="both"/>
        <w:rPr>
          <w:i/>
          <w:sz w:val="22"/>
        </w:rPr>
      </w:pPr>
      <w:r>
        <w:rPr>
          <w:i/>
          <w:sz w:val="22"/>
        </w:rPr>
        <w:t>Jaká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doprovodná</w:t>
      </w:r>
      <w:r>
        <w:rPr>
          <w:i/>
          <w:spacing w:val="-14"/>
          <w:sz w:val="22"/>
        </w:rPr>
        <w:t> </w:t>
      </w:r>
      <w:r>
        <w:rPr>
          <w:b/>
          <w:i/>
          <w:sz w:val="22"/>
        </w:rPr>
        <w:t>dokumentace</w:t>
      </w:r>
      <w:r>
        <w:rPr>
          <w:b/>
          <w:i/>
          <w:spacing w:val="-14"/>
          <w:sz w:val="22"/>
        </w:rPr>
        <w:t> </w:t>
      </w:r>
      <w:r>
        <w:rPr>
          <w:i/>
          <w:sz w:val="22"/>
        </w:rPr>
        <w:t>bude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poskytnuta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pro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ověření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analýzy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dat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usnadnění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jejich opětovného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využití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(např.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soubory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README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informacemi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metodice,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kódování,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zpracování dat, analýzách, definicích proměnných, jednotkách měření atd.)?</w:t>
      </w:r>
    </w:p>
    <w:p xmlns:wp14="http://schemas.microsoft.com/office/word/2010/wordml" w14:paraId="3272874A" wp14:textId="77777777">
      <w:pPr>
        <w:pStyle w:val="ListParagraph"/>
        <w:numPr>
          <w:ilvl w:val="2"/>
          <w:numId w:val="1"/>
        </w:numPr>
        <w:tabs>
          <w:tab w:val="left" w:leader="none" w:pos="192"/>
        </w:tabs>
        <w:spacing w:before="0" w:after="0" w:line="276" w:lineRule="auto"/>
        <w:ind w:left="23" w:right="157" w:firstLine="0"/>
        <w:jc w:val="both"/>
        <w:rPr>
          <w:i/>
          <w:sz w:val="22"/>
        </w:rPr>
      </w:pPr>
      <w:r>
        <w:rPr>
          <w:i/>
          <w:sz w:val="22"/>
        </w:rPr>
        <w:t>Budou vaše data volně dostupná (k volnému užití) ve veřejném doméně pro co nejširší opětovné využití? Budou vaše </w:t>
      </w:r>
      <w:r>
        <w:rPr>
          <w:b/>
          <w:i/>
          <w:sz w:val="22"/>
        </w:rPr>
        <w:t>data licencována </w:t>
      </w:r>
      <w:r>
        <w:rPr>
          <w:i/>
          <w:sz w:val="22"/>
        </w:rPr>
        <w:t>pro opětovné využití pomocí standardních </w:t>
      </w:r>
      <w:r>
        <w:rPr>
          <w:i/>
          <w:spacing w:val="-2"/>
          <w:sz w:val="22"/>
        </w:rPr>
        <w:t>licencí?</w:t>
      </w:r>
    </w:p>
    <w:p xmlns:wp14="http://schemas.microsoft.com/office/word/2010/wordml" w14:paraId="19CD89C3" wp14:textId="77777777">
      <w:pPr>
        <w:pStyle w:val="ListParagraph"/>
        <w:numPr>
          <w:ilvl w:val="2"/>
          <w:numId w:val="1"/>
        </w:numPr>
        <w:tabs>
          <w:tab w:val="left" w:leader="none" w:pos="159"/>
        </w:tabs>
        <w:spacing w:before="0" w:after="0" w:line="240" w:lineRule="auto"/>
        <w:ind w:left="159" w:right="0" w:hanging="136"/>
        <w:jc w:val="left"/>
        <w:rPr>
          <w:i/>
          <w:sz w:val="22"/>
        </w:rPr>
      </w:pPr>
      <w:r>
        <w:rPr>
          <w:i/>
          <w:sz w:val="22"/>
        </w:rPr>
        <w:t>Bude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možné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vaše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využít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třetími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stranami,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zejména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skončení</w:t>
      </w:r>
      <w:r>
        <w:rPr>
          <w:i/>
          <w:spacing w:val="-2"/>
          <w:sz w:val="22"/>
        </w:rPr>
        <w:t> projektu?</w:t>
      </w:r>
    </w:p>
    <w:p xmlns:wp14="http://schemas.microsoft.com/office/word/2010/wordml" w14:paraId="1CBBA81A" wp14:textId="77777777">
      <w:pPr>
        <w:pStyle w:val="ListParagraph"/>
        <w:numPr>
          <w:ilvl w:val="2"/>
          <w:numId w:val="1"/>
        </w:numPr>
        <w:tabs>
          <w:tab w:val="left" w:leader="none" w:pos="159"/>
        </w:tabs>
        <w:spacing w:before="38" w:after="0" w:line="240" w:lineRule="auto"/>
        <w:ind w:left="159" w:right="0" w:hanging="136"/>
        <w:jc w:val="left"/>
        <w:rPr>
          <w:i/>
          <w:sz w:val="22"/>
        </w:rPr>
      </w:pPr>
      <w:r>
        <w:rPr>
          <w:i/>
          <w:sz w:val="22"/>
        </w:rPr>
        <w:t>Bude</w:t>
      </w:r>
      <w:r>
        <w:rPr>
          <w:i/>
          <w:spacing w:val="-9"/>
          <w:sz w:val="22"/>
        </w:rPr>
        <w:t> </w:t>
      </w:r>
      <w:r>
        <w:rPr>
          <w:b/>
          <w:i/>
          <w:sz w:val="22"/>
        </w:rPr>
        <w:t>původ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dat</w:t>
      </w:r>
      <w:r>
        <w:rPr>
          <w:b/>
          <w:i/>
          <w:spacing w:val="-7"/>
          <w:sz w:val="22"/>
        </w:rPr>
        <w:t> </w:t>
      </w:r>
      <w:r>
        <w:rPr>
          <w:i/>
          <w:sz w:val="22"/>
        </w:rPr>
        <w:t>důkladně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zdokumentován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využitím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příslušných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standardů?</w:t>
      </w:r>
    </w:p>
    <w:p xmlns:wp14="http://schemas.microsoft.com/office/word/2010/wordml" w14:paraId="1A236722" wp14:textId="77777777">
      <w:pPr>
        <w:pStyle w:val="ListParagraph"/>
        <w:numPr>
          <w:ilvl w:val="2"/>
          <w:numId w:val="1"/>
        </w:numPr>
        <w:tabs>
          <w:tab w:val="left" w:leader="none" w:pos="159"/>
        </w:tabs>
        <w:spacing w:before="37" w:after="0" w:line="240" w:lineRule="auto"/>
        <w:ind w:left="159" w:right="0" w:hanging="136"/>
        <w:jc w:val="left"/>
        <w:rPr>
          <w:i/>
          <w:sz w:val="22"/>
        </w:rPr>
      </w:pPr>
      <w:r>
        <w:rPr>
          <w:i/>
          <w:sz w:val="22"/>
        </w:rPr>
        <w:t>Popište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všechny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postupy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a/nebo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opatření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</w:t>
      </w:r>
      <w:r>
        <w:rPr>
          <w:i/>
          <w:spacing w:val="-5"/>
          <w:sz w:val="22"/>
        </w:rPr>
        <w:t> </w:t>
      </w:r>
      <w:r>
        <w:rPr>
          <w:b/>
          <w:i/>
          <w:sz w:val="22"/>
        </w:rPr>
        <w:t>zajištění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kvality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4"/>
          <w:sz w:val="22"/>
        </w:rPr>
        <w:t>dat</w:t>
      </w:r>
      <w:r>
        <w:rPr>
          <w:i/>
          <w:spacing w:val="-4"/>
          <w:sz w:val="22"/>
        </w:rPr>
        <w:t>.</w:t>
      </w:r>
    </w:p>
    <w:p xmlns:wp14="http://schemas.microsoft.com/office/word/2010/wordml" w14:paraId="6BB9E253" wp14:textId="77777777">
      <w:pPr>
        <w:pStyle w:val="ListParagraph"/>
        <w:spacing w:after="0" w:line="240" w:lineRule="auto"/>
        <w:jc w:val="left"/>
        <w:rPr>
          <w:i/>
          <w:sz w:val="22"/>
        </w:rPr>
        <w:sectPr>
          <w:pgSz w:w="11910" w:h="16840" w:orient="portrait"/>
          <w:pgMar w:top="1540" w:right="1275" w:bottom="1000" w:left="1417" w:header="720" w:footer="801"/>
          <w:cols w:num="1"/>
        </w:sectPr>
      </w:pPr>
    </w:p>
    <w:p xmlns:wp14="http://schemas.microsoft.com/office/word/2010/wordml" w14:paraId="23DE523C" wp14:textId="77777777">
      <w:pPr>
        <w:pStyle w:val="BodyText"/>
        <w:spacing w:before="11"/>
        <w:rPr>
          <w:sz w:val="36"/>
        </w:rPr>
      </w:pPr>
    </w:p>
    <w:p xmlns:wp14="http://schemas.microsoft.com/office/word/2010/wordml" w14:paraId="0EC69121" wp14:textId="77777777">
      <w:pPr>
        <w:pStyle w:val="Heading1"/>
        <w:numPr>
          <w:ilvl w:val="0"/>
          <w:numId w:val="1"/>
        </w:numPr>
        <w:tabs>
          <w:tab w:val="left" w:leader="none" w:pos="549"/>
        </w:tabs>
        <w:spacing w:before="0" w:after="0" w:line="240" w:lineRule="auto"/>
        <w:ind w:left="549" w:right="0" w:hanging="500"/>
        <w:jc w:val="left"/>
      </w:pPr>
      <w:r>
        <w:rPr/>
        <w:t>Další</w:t>
      </w:r>
      <w:r>
        <w:rPr>
          <w:spacing w:val="-5"/>
        </w:rPr>
        <w:t> </w:t>
      </w:r>
      <w:r>
        <w:rPr/>
        <w:t>výstupy</w:t>
      </w:r>
      <w:r>
        <w:rPr>
          <w:spacing w:val="-3"/>
        </w:rPr>
        <w:t> </w:t>
      </w:r>
      <w:r>
        <w:rPr/>
        <w:t>výzkumu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Other</w:t>
      </w:r>
      <w:r>
        <w:rPr>
          <w:spacing w:val="-5"/>
        </w:rPr>
        <w:t> </w:t>
      </w:r>
      <w:r>
        <w:rPr/>
        <w:t>research</w:t>
      </w:r>
      <w:r>
        <w:rPr>
          <w:spacing w:val="-1"/>
        </w:rPr>
        <w:t> </w:t>
      </w:r>
      <w:r>
        <w:rPr>
          <w:spacing w:val="-2"/>
        </w:rPr>
        <w:t>outputs</w:t>
      </w:r>
    </w:p>
    <w:p xmlns:wp14="http://schemas.microsoft.com/office/word/2010/wordml" w14:paraId="043295AB" wp14:textId="77777777">
      <w:pPr>
        <w:pStyle w:val="ListParagraph"/>
        <w:numPr>
          <w:ilvl w:val="0"/>
          <w:numId w:val="3"/>
        </w:numPr>
        <w:tabs>
          <w:tab w:val="left" w:leader="none" w:pos="187"/>
        </w:tabs>
        <w:spacing w:before="200" w:after="0" w:line="276" w:lineRule="auto"/>
        <w:ind w:left="23" w:right="160" w:firstLine="0"/>
        <w:jc w:val="both"/>
        <w:rPr>
          <w:i/>
          <w:sz w:val="22"/>
        </w:rPr>
      </w:pPr>
      <w:r>
        <w:rPr>
          <w:i/>
          <w:sz w:val="22"/>
        </w:rPr>
        <w:t>Nad rámec správy dat by příjemci ve svém projektu měli </w:t>
      </w:r>
      <w:r>
        <w:rPr>
          <w:b/>
          <w:i/>
          <w:sz w:val="22"/>
        </w:rPr>
        <w:t>zvážit také plánování správy </w:t>
      </w:r>
      <w:r>
        <w:rPr>
          <w:b/>
          <w:i/>
          <w:spacing w:val="-2"/>
          <w:sz w:val="22"/>
        </w:rPr>
        <w:t>dalších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výstupů</w:t>
      </w:r>
      <w:r>
        <w:rPr>
          <w:b/>
          <w:i/>
          <w:spacing w:val="-7"/>
          <w:sz w:val="22"/>
        </w:rPr>
        <w:t> </w:t>
      </w:r>
      <w:r>
        <w:rPr>
          <w:b/>
          <w:i/>
          <w:spacing w:val="-2"/>
          <w:sz w:val="22"/>
        </w:rPr>
        <w:t>výzkumu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2"/>
          <w:sz w:val="22"/>
        </w:rPr>
        <w:t>pro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2"/>
          <w:sz w:val="22"/>
        </w:rPr>
        <w:t>opětovné</w:t>
      </w:r>
      <w:r>
        <w:rPr>
          <w:b/>
          <w:i/>
          <w:spacing w:val="-7"/>
          <w:sz w:val="22"/>
        </w:rPr>
        <w:t> </w:t>
      </w:r>
      <w:r>
        <w:rPr>
          <w:b/>
          <w:i/>
          <w:spacing w:val="-2"/>
          <w:sz w:val="22"/>
        </w:rPr>
        <w:t>využití</w:t>
      </w:r>
      <w:r>
        <w:rPr>
          <w:i/>
          <w:spacing w:val="-2"/>
          <w:sz w:val="22"/>
        </w:rPr>
        <w:t>.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Tyto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výstupy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mohou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být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buď digitální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(např. </w:t>
      </w:r>
      <w:r>
        <w:rPr>
          <w:i/>
          <w:sz w:val="22"/>
        </w:rPr>
        <w:t>software, pracovní postupy, protokoly, modely atd.) nebo fyzické (např. nové materiály, protilátky, činidla, vzorky atd.). V této části může příjemce zahrnout i publikace, ale není to </w:t>
      </w:r>
      <w:r>
        <w:rPr>
          <w:i/>
          <w:spacing w:val="-2"/>
          <w:sz w:val="22"/>
        </w:rPr>
        <w:t>povinnost.</w:t>
      </w:r>
    </w:p>
    <w:p xmlns:wp14="http://schemas.microsoft.com/office/word/2010/wordml" w14:paraId="65FC8CFB" wp14:textId="77777777">
      <w:pPr>
        <w:pStyle w:val="ListParagraph"/>
        <w:numPr>
          <w:ilvl w:val="0"/>
          <w:numId w:val="3"/>
        </w:numPr>
        <w:tabs>
          <w:tab w:val="left" w:leader="none" w:pos="166"/>
        </w:tabs>
        <w:spacing w:before="202" w:after="0" w:line="276" w:lineRule="auto"/>
        <w:ind w:left="23" w:right="156" w:firstLine="0"/>
        <w:jc w:val="both"/>
        <w:rPr>
          <w:i/>
          <w:sz w:val="22"/>
        </w:rPr>
      </w:pPr>
      <w:r>
        <w:rPr>
          <w:i/>
          <w:sz w:val="22"/>
        </w:rPr>
        <w:t>Příjemci by měli zvážit, které z výše uvedených otázek týkajících se FAIR dat lze aplikovat na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správu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dalších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výstupů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výzkumu.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Dále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měli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poskytnout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dostatečně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podrobné</w:t>
      </w:r>
      <w:r>
        <w:rPr>
          <w:i/>
          <w:spacing w:val="-16"/>
          <w:sz w:val="22"/>
        </w:rPr>
        <w:t> </w:t>
      </w:r>
      <w:r>
        <w:rPr>
          <w:b/>
          <w:i/>
          <w:sz w:val="22"/>
        </w:rPr>
        <w:t>informace 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tom,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jak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jejich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další výstupy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výzkumu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budou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spravovány,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sdíleny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nebo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zpřístupněny pro opětovné využití </w:t>
      </w:r>
      <w:r>
        <w:rPr>
          <w:i/>
          <w:sz w:val="22"/>
        </w:rPr>
        <w:t>v souladu FAIR principy.</w:t>
      </w:r>
    </w:p>
    <w:p xmlns:wp14="http://schemas.microsoft.com/office/word/2010/wordml" w14:paraId="52E56223" wp14:textId="77777777">
      <w:pPr>
        <w:pStyle w:val="ListParagraph"/>
        <w:spacing w:after="0" w:line="276" w:lineRule="auto"/>
        <w:jc w:val="both"/>
        <w:rPr>
          <w:i/>
          <w:sz w:val="22"/>
        </w:rPr>
        <w:sectPr>
          <w:pgSz w:w="11910" w:h="16840" w:orient="portrait"/>
          <w:pgMar w:top="1540" w:right="1275" w:bottom="1000" w:left="1417" w:header="720" w:footer="801"/>
          <w:cols w:num="1"/>
        </w:sectPr>
      </w:pPr>
    </w:p>
    <w:p xmlns:wp14="http://schemas.microsoft.com/office/word/2010/wordml" w14:paraId="0C8617E1" wp14:textId="77777777">
      <w:pPr>
        <w:pStyle w:val="Heading1"/>
        <w:numPr>
          <w:ilvl w:val="0"/>
          <w:numId w:val="1"/>
        </w:numPr>
        <w:tabs>
          <w:tab w:val="left" w:leader="none" w:pos="449"/>
        </w:tabs>
        <w:spacing w:before="226" w:after="0" w:line="240" w:lineRule="auto"/>
        <w:ind w:left="449" w:right="0" w:hanging="400"/>
        <w:jc w:val="left"/>
      </w:pPr>
      <w:r>
        <w:rPr/>
        <w:t>Alokace</w:t>
      </w:r>
      <w:r>
        <w:rPr>
          <w:spacing w:val="-5"/>
        </w:rPr>
        <w:t> </w:t>
      </w:r>
      <w:r>
        <w:rPr/>
        <w:t>zdrojů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Allocation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resources</w:t>
      </w:r>
    </w:p>
    <w:p xmlns:wp14="http://schemas.microsoft.com/office/word/2010/wordml" w14:paraId="0BCE2FAE" wp14:textId="77777777">
      <w:pPr>
        <w:pStyle w:val="ListParagraph"/>
        <w:numPr>
          <w:ilvl w:val="0"/>
          <w:numId w:val="4"/>
        </w:numPr>
        <w:tabs>
          <w:tab w:val="left" w:leader="none" w:pos="163"/>
        </w:tabs>
        <w:spacing w:before="200" w:after="0" w:line="276" w:lineRule="auto"/>
        <w:ind w:left="23" w:right="161" w:firstLine="0"/>
        <w:jc w:val="both"/>
        <w:rPr>
          <w:i/>
          <w:sz w:val="22"/>
        </w:rPr>
      </w:pPr>
      <w:r>
        <w:rPr>
          <w:i/>
          <w:sz w:val="22"/>
        </w:rPr>
        <w:t>Jaké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budou </w:t>
      </w:r>
      <w:r>
        <w:rPr>
          <w:b/>
          <w:i/>
          <w:sz w:val="22"/>
        </w:rPr>
        <w:t>finanční náklady na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zajištění FAIR dat </w:t>
      </w:r>
      <w:r>
        <w:rPr>
          <w:i/>
          <w:sz w:val="22"/>
        </w:rPr>
        <w:t>nebo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dalších výstupů výzkumu (např. přímé a nepřímé náklady spojené s ukládáním, archivací, opakovaným použitím, zabezpečením atd.) ve vašem projektu?</w:t>
      </w:r>
    </w:p>
    <w:p xmlns:wp14="http://schemas.microsoft.com/office/word/2010/wordml" w14:paraId="3E73596E" wp14:textId="77777777">
      <w:pPr>
        <w:pStyle w:val="ListParagraph"/>
        <w:numPr>
          <w:ilvl w:val="0"/>
          <w:numId w:val="4"/>
        </w:numPr>
        <w:tabs>
          <w:tab w:val="left" w:leader="none" w:pos="202"/>
        </w:tabs>
        <w:spacing w:before="1" w:after="0" w:line="276" w:lineRule="auto"/>
        <w:ind w:left="23" w:right="161" w:firstLine="0"/>
        <w:jc w:val="both"/>
        <w:rPr>
          <w:i/>
          <w:sz w:val="22"/>
        </w:rPr>
      </w:pPr>
      <w:r>
        <w:rPr>
          <w:b/>
          <w:i/>
          <w:sz w:val="22"/>
        </w:rPr>
        <w:t>Jak budou tyto náklady hrazeny</w:t>
      </w:r>
      <w:r>
        <w:rPr>
          <w:i/>
          <w:sz w:val="22"/>
        </w:rPr>
        <w:t>? Náklady spojené se správou výzkumných dat jsou způsobilé výdaje v projektech podpořených z výzev OP JAK (pokud jsou v souladu s podmínkami výzev).</w:t>
      </w:r>
    </w:p>
    <w:p xmlns:wp14="http://schemas.microsoft.com/office/word/2010/wordml" w14:paraId="5B8F81B5" wp14:textId="77777777">
      <w:pPr>
        <w:pStyle w:val="ListParagraph"/>
        <w:numPr>
          <w:ilvl w:val="0"/>
          <w:numId w:val="4"/>
        </w:numPr>
        <w:tabs>
          <w:tab w:val="left" w:leader="none" w:pos="159"/>
        </w:tabs>
        <w:spacing w:before="0" w:after="0" w:line="251" w:lineRule="exact"/>
        <w:ind w:left="159" w:right="0" w:hanging="136"/>
        <w:jc w:val="both"/>
        <w:rPr>
          <w:i/>
          <w:sz w:val="22"/>
        </w:rPr>
      </w:pPr>
      <w:r>
        <w:rPr>
          <w:i/>
          <w:sz w:val="22"/>
        </w:rPr>
        <w:t>Kdo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bude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ve</w:t>
      </w:r>
      <w:r>
        <w:rPr>
          <w:i/>
          <w:spacing w:val="-4"/>
          <w:sz w:val="22"/>
        </w:rPr>
        <w:t> </w:t>
      </w:r>
      <w:r>
        <w:rPr>
          <w:b/>
          <w:i/>
          <w:sz w:val="22"/>
        </w:rPr>
        <w:t>vašem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projektu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zodpovědný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za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správu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4"/>
          <w:sz w:val="22"/>
        </w:rPr>
        <w:t>dat</w:t>
      </w:r>
      <w:r>
        <w:rPr>
          <w:i/>
          <w:spacing w:val="-4"/>
          <w:sz w:val="22"/>
        </w:rPr>
        <w:t>?</w:t>
      </w:r>
    </w:p>
    <w:p xmlns:wp14="http://schemas.microsoft.com/office/word/2010/wordml" w14:paraId="1F6AFF39" wp14:textId="77777777">
      <w:pPr>
        <w:pStyle w:val="ListParagraph"/>
        <w:numPr>
          <w:ilvl w:val="0"/>
          <w:numId w:val="4"/>
        </w:numPr>
        <w:tabs>
          <w:tab w:val="left" w:leader="none" w:pos="156"/>
        </w:tabs>
        <w:spacing w:before="40" w:after="0" w:line="276" w:lineRule="auto"/>
        <w:ind w:left="23" w:right="160" w:firstLine="0"/>
        <w:jc w:val="both"/>
        <w:rPr>
          <w:i/>
          <w:sz w:val="22"/>
        </w:rPr>
      </w:pPr>
      <w:r>
        <w:rPr>
          <w:i/>
          <w:sz w:val="22"/>
        </w:rPr>
        <w:t>Jak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bude</w:t>
      </w:r>
      <w:r>
        <w:rPr>
          <w:i/>
          <w:spacing w:val="-8"/>
          <w:sz w:val="22"/>
        </w:rPr>
        <w:t> </w:t>
      </w:r>
      <w:r>
        <w:rPr>
          <w:b/>
          <w:i/>
          <w:sz w:val="22"/>
        </w:rPr>
        <w:t>zajištěno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dlouhodobé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uchování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dat</w:t>
      </w:r>
      <w:r>
        <w:rPr>
          <w:i/>
          <w:sz w:val="22"/>
        </w:rPr>
        <w:t>?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Uveďte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zdroje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potřebné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k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dosažení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tohoto cíle (náklady a jejich potenciální hodnota; informace o tom, kdo a jak rozhoduje jaká data budou uchovávána a na jak dlouho).</w:t>
      </w:r>
    </w:p>
    <w:p xmlns:wp14="http://schemas.microsoft.com/office/word/2010/wordml" w14:paraId="07547A01" wp14:textId="77777777">
      <w:pPr>
        <w:pStyle w:val="ListParagraph"/>
        <w:spacing w:after="0" w:line="276" w:lineRule="auto"/>
        <w:jc w:val="both"/>
        <w:rPr>
          <w:i/>
          <w:sz w:val="22"/>
        </w:rPr>
        <w:sectPr>
          <w:pgSz w:w="11910" w:h="16840" w:orient="portrait"/>
          <w:pgMar w:top="1540" w:right="1275" w:bottom="1000" w:left="1417" w:header="720" w:footer="801"/>
          <w:cols w:num="1"/>
        </w:sectPr>
      </w:pPr>
    </w:p>
    <w:p xmlns:wp14="http://schemas.microsoft.com/office/word/2010/wordml" w14:paraId="5043CB0F" wp14:textId="77777777">
      <w:pPr>
        <w:pStyle w:val="BodyText"/>
        <w:spacing w:before="11"/>
        <w:rPr>
          <w:sz w:val="36"/>
        </w:rPr>
      </w:pPr>
    </w:p>
    <w:p xmlns:wp14="http://schemas.microsoft.com/office/word/2010/wordml" w14:paraId="5112A19A" wp14:textId="77777777">
      <w:pPr>
        <w:pStyle w:val="Heading1"/>
        <w:numPr>
          <w:ilvl w:val="0"/>
          <w:numId w:val="1"/>
        </w:numPr>
        <w:tabs>
          <w:tab w:val="left" w:leader="none" w:pos="423"/>
        </w:tabs>
        <w:spacing w:before="0" w:after="0" w:line="240" w:lineRule="auto"/>
        <w:ind w:left="423" w:right="0" w:hanging="400"/>
        <w:jc w:val="left"/>
      </w:pPr>
      <w:r>
        <w:rPr/>
        <w:t>Zabezpečení</w:t>
      </w:r>
      <w:r>
        <w:rPr>
          <w:spacing w:val="-2"/>
        </w:rPr>
        <w:t> </w:t>
      </w:r>
      <w:r>
        <w:rPr/>
        <w:t>dat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security</w:t>
      </w:r>
    </w:p>
    <w:p xmlns:wp14="http://schemas.microsoft.com/office/word/2010/wordml" w14:paraId="270C6637" wp14:textId="77777777">
      <w:pPr>
        <w:pStyle w:val="ListParagraph"/>
        <w:numPr>
          <w:ilvl w:val="0"/>
          <w:numId w:val="5"/>
        </w:numPr>
        <w:tabs>
          <w:tab w:val="left" w:leader="none" w:pos="156"/>
        </w:tabs>
        <w:spacing w:before="200" w:after="0" w:line="278" w:lineRule="auto"/>
        <w:ind w:left="23" w:right="157" w:firstLine="0"/>
        <w:jc w:val="left"/>
        <w:rPr>
          <w:rFonts w:ascii="Arial MT" w:hAnsi="Arial MT"/>
          <w:sz w:val="22"/>
        </w:rPr>
      </w:pPr>
      <w:r>
        <w:rPr>
          <w:i/>
          <w:sz w:val="22"/>
        </w:rPr>
        <w:t>Jaká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opatření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budou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zavedena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</w:t>
      </w:r>
      <w:r>
        <w:rPr>
          <w:i/>
          <w:spacing w:val="-6"/>
          <w:sz w:val="22"/>
        </w:rPr>
        <w:t> </w:t>
      </w:r>
      <w:r>
        <w:rPr>
          <w:b/>
          <w:i/>
          <w:sz w:val="22"/>
        </w:rPr>
        <w:t>zabezpečení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dat</w:t>
      </w:r>
      <w:r>
        <w:rPr>
          <w:b/>
          <w:i/>
          <w:spacing w:val="-6"/>
          <w:sz w:val="22"/>
        </w:rPr>
        <w:t> </w:t>
      </w:r>
      <w:r>
        <w:rPr>
          <w:i/>
          <w:sz w:val="22"/>
        </w:rPr>
        <w:t>během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výzkumu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(včetně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jejich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obnovy i bezpečného ukládání/archivace a přenosu citlivých dat)?</w:t>
      </w:r>
    </w:p>
    <w:p xmlns:wp14="http://schemas.microsoft.com/office/word/2010/wordml" w14:paraId="0E6ABBB7" wp14:textId="77777777">
      <w:pPr>
        <w:pStyle w:val="ListParagraph"/>
        <w:numPr>
          <w:ilvl w:val="0"/>
          <w:numId w:val="5"/>
        </w:numPr>
        <w:tabs>
          <w:tab w:val="left" w:leader="none" w:pos="202"/>
        </w:tabs>
        <w:spacing w:before="0" w:after="0" w:line="276" w:lineRule="auto"/>
        <w:ind w:left="23" w:right="160" w:firstLine="0"/>
        <w:jc w:val="left"/>
        <w:rPr>
          <w:i/>
          <w:sz w:val="22"/>
        </w:rPr>
      </w:pPr>
      <w:r>
        <w:rPr>
          <w:i/>
          <w:sz w:val="22"/>
        </w:rPr>
        <w:t>Budou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bezpečně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uložena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v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důvěryhodných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repozitářích,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které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zajistí</w:t>
      </w:r>
      <w:r>
        <w:rPr>
          <w:i/>
          <w:spacing w:val="40"/>
          <w:sz w:val="22"/>
        </w:rPr>
        <w:t> </w:t>
      </w:r>
      <w:r>
        <w:rPr>
          <w:b/>
          <w:i/>
          <w:sz w:val="22"/>
        </w:rPr>
        <w:t>dlouhodobé uchování </w:t>
      </w:r>
      <w:r>
        <w:rPr>
          <w:i/>
          <w:sz w:val="22"/>
        </w:rPr>
        <w:t>a kurátorství?</w:t>
      </w:r>
    </w:p>
    <w:p xmlns:wp14="http://schemas.microsoft.com/office/word/2010/wordml" w14:paraId="07459315" wp14:textId="77777777">
      <w:pPr>
        <w:pStyle w:val="ListParagraph"/>
        <w:spacing w:after="0" w:line="276" w:lineRule="auto"/>
        <w:jc w:val="left"/>
        <w:rPr>
          <w:i/>
          <w:sz w:val="22"/>
        </w:rPr>
        <w:sectPr>
          <w:pgSz w:w="11910" w:h="16840" w:orient="portrait"/>
          <w:pgMar w:top="1540" w:right="1275" w:bottom="1000" w:left="1417" w:header="720" w:footer="801"/>
          <w:cols w:num="1"/>
        </w:sectPr>
      </w:pPr>
    </w:p>
    <w:p xmlns:wp14="http://schemas.microsoft.com/office/word/2010/wordml" w14:paraId="6537F28F" wp14:textId="77777777">
      <w:pPr>
        <w:pStyle w:val="BodyText"/>
        <w:spacing w:before="11"/>
        <w:rPr>
          <w:sz w:val="36"/>
        </w:rPr>
      </w:pPr>
    </w:p>
    <w:p xmlns:wp14="http://schemas.microsoft.com/office/word/2010/wordml" w14:paraId="4AC7A844" wp14:textId="77777777">
      <w:pPr>
        <w:pStyle w:val="Heading1"/>
        <w:numPr>
          <w:ilvl w:val="0"/>
          <w:numId w:val="1"/>
        </w:numPr>
        <w:tabs>
          <w:tab w:val="left" w:leader="none" w:pos="449"/>
        </w:tabs>
        <w:spacing w:before="0" w:after="0" w:line="240" w:lineRule="auto"/>
        <w:ind w:left="449" w:right="0" w:hanging="400"/>
        <w:jc w:val="left"/>
      </w:pPr>
      <w:r>
        <w:rPr/>
        <w:t>Etické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právní</w:t>
      </w:r>
      <w:r>
        <w:rPr>
          <w:spacing w:val="-2"/>
        </w:rPr>
        <w:t> </w:t>
      </w:r>
      <w:r>
        <w:rPr/>
        <w:t>aspekty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Ethical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>
          <w:spacing w:val="-2"/>
        </w:rPr>
        <w:t>issues</w:t>
      </w:r>
    </w:p>
    <w:p xmlns:wp14="http://schemas.microsoft.com/office/word/2010/wordml" w14:paraId="00C926BC" wp14:textId="77777777">
      <w:pPr>
        <w:pStyle w:val="ListParagraph"/>
        <w:numPr>
          <w:ilvl w:val="0"/>
          <w:numId w:val="6"/>
        </w:numPr>
        <w:tabs>
          <w:tab w:val="left" w:leader="none" w:pos="159"/>
        </w:tabs>
        <w:spacing w:before="200" w:after="0" w:line="240" w:lineRule="auto"/>
        <w:ind w:left="159" w:right="0" w:hanging="136"/>
        <w:jc w:val="left"/>
        <w:rPr>
          <w:rFonts w:ascii="Arial MT" w:hAnsi="Arial MT"/>
          <w:sz w:val="22"/>
        </w:rPr>
      </w:pPr>
      <w:r>
        <w:rPr>
          <w:i/>
          <w:sz w:val="22"/>
        </w:rPr>
        <w:t>Existují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nějaké</w:t>
      </w:r>
      <w:r>
        <w:rPr>
          <w:i/>
          <w:spacing w:val="-6"/>
          <w:sz w:val="22"/>
        </w:rPr>
        <w:t> </w:t>
      </w:r>
      <w:r>
        <w:rPr>
          <w:b/>
          <w:i/>
          <w:sz w:val="22"/>
        </w:rPr>
        <w:t>etické</w:t>
      </w:r>
      <w:r>
        <w:rPr>
          <w:b/>
          <w:i/>
          <w:spacing w:val="-5"/>
          <w:sz w:val="22"/>
        </w:rPr>
        <w:t> </w:t>
      </w:r>
      <w:r>
        <w:rPr>
          <w:i/>
          <w:sz w:val="22"/>
        </w:rPr>
        <w:t>nebo</w:t>
      </w:r>
      <w:r>
        <w:rPr>
          <w:i/>
          <w:spacing w:val="-6"/>
          <w:sz w:val="22"/>
        </w:rPr>
        <w:t> </w:t>
      </w:r>
      <w:r>
        <w:rPr>
          <w:b/>
          <w:i/>
          <w:sz w:val="22"/>
        </w:rPr>
        <w:t>právní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aspekty</w:t>
      </w:r>
      <w:r>
        <w:rPr>
          <w:i/>
          <w:sz w:val="22"/>
        </w:rPr>
        <w:t>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které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mohou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ovlivnit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sdílení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dat</w:t>
      </w:r>
      <w:r>
        <w:rPr>
          <w:rFonts w:ascii="Arial MT" w:hAnsi="Arial MT"/>
          <w:spacing w:val="-4"/>
          <w:sz w:val="22"/>
        </w:rPr>
        <w:t>?</w:t>
      </w:r>
    </w:p>
    <w:p xmlns:wp14="http://schemas.microsoft.com/office/word/2010/wordml" w14:paraId="755FA54B" wp14:textId="77777777">
      <w:pPr>
        <w:pStyle w:val="ListParagraph"/>
        <w:numPr>
          <w:ilvl w:val="0"/>
          <w:numId w:val="6"/>
        </w:numPr>
        <w:tabs>
          <w:tab w:val="left" w:leader="none" w:pos="147"/>
        </w:tabs>
        <w:spacing w:before="40" w:after="0" w:line="276" w:lineRule="auto"/>
        <w:ind w:left="23" w:right="123" w:firstLine="0"/>
        <w:jc w:val="left"/>
        <w:rPr>
          <w:i/>
          <w:sz w:val="22"/>
        </w:rPr>
      </w:pPr>
      <w:r>
        <w:rPr>
          <w:i/>
          <w:sz w:val="22"/>
        </w:rPr>
        <w:t>Bude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součástí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dotazníků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obsahující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osobní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údaje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zahrnut</w:t>
      </w:r>
      <w:r>
        <w:rPr>
          <w:i/>
          <w:spacing w:val="-15"/>
          <w:sz w:val="22"/>
        </w:rPr>
        <w:t> </w:t>
      </w:r>
      <w:r>
        <w:rPr>
          <w:b/>
          <w:i/>
          <w:sz w:val="22"/>
        </w:rPr>
        <w:t>informovaný</w:t>
      </w:r>
      <w:r>
        <w:rPr>
          <w:b/>
          <w:i/>
          <w:spacing w:val="-15"/>
          <w:sz w:val="22"/>
        </w:rPr>
        <w:t> </w:t>
      </w:r>
      <w:r>
        <w:rPr>
          <w:b/>
          <w:i/>
          <w:sz w:val="22"/>
        </w:rPr>
        <w:t>souhlas</w:t>
      </w:r>
      <w:r>
        <w:rPr>
          <w:b/>
          <w:i/>
          <w:spacing w:val="-1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sdílením a dlouhodobým uchováním dat?</w:t>
      </w:r>
    </w:p>
    <w:p xmlns:wp14="http://schemas.microsoft.com/office/word/2010/wordml" w14:paraId="6DFB9E20" wp14:textId="77777777">
      <w:pPr>
        <w:pStyle w:val="ListParagraph"/>
        <w:spacing w:after="0" w:line="276" w:lineRule="auto"/>
        <w:jc w:val="left"/>
        <w:rPr>
          <w:i/>
          <w:sz w:val="22"/>
        </w:rPr>
        <w:sectPr>
          <w:pgSz w:w="11910" w:h="16840" w:orient="portrait"/>
          <w:pgMar w:top="1540" w:right="1275" w:bottom="1000" w:left="1417" w:header="720" w:footer="801"/>
          <w:cols w:num="1"/>
        </w:sectPr>
      </w:pPr>
    </w:p>
    <w:p xmlns:wp14="http://schemas.microsoft.com/office/word/2010/wordml" w14:paraId="79E34B2D" wp14:textId="77777777">
      <w:pPr>
        <w:pStyle w:val="Heading1"/>
        <w:numPr>
          <w:ilvl w:val="0"/>
          <w:numId w:val="1"/>
        </w:numPr>
        <w:tabs>
          <w:tab w:val="left" w:leader="none" w:pos="449"/>
        </w:tabs>
        <w:spacing w:before="226" w:after="0" w:line="240" w:lineRule="auto"/>
        <w:ind w:left="449" w:right="0" w:hanging="400"/>
        <w:jc w:val="left"/>
      </w:pPr>
      <w:r>
        <w:rPr/>
        <w:t>Ostatní</w:t>
      </w:r>
      <w:r>
        <w:rPr>
          <w:spacing w:val="-2"/>
        </w:rPr>
        <w:t> </w:t>
      </w:r>
      <w:r>
        <w:rPr/>
        <w:t>/</w:t>
      </w:r>
      <w:r>
        <w:rPr>
          <w:spacing w:val="-4"/>
        </w:rPr>
        <w:t> </w:t>
      </w:r>
      <w:r>
        <w:rPr/>
        <w:t>Other</w:t>
      </w:r>
      <w:r>
        <w:rPr>
          <w:spacing w:val="-2"/>
        </w:rPr>
        <w:t> issues</w:t>
      </w:r>
    </w:p>
    <w:p xmlns:wp14="http://schemas.microsoft.com/office/word/2010/wordml" w14:paraId="347A02D9" wp14:textId="77777777">
      <w:pPr>
        <w:pStyle w:val="BodyText"/>
        <w:spacing w:before="200" w:line="278" w:lineRule="auto"/>
        <w:ind w:left="23"/>
      </w:pPr>
      <w:r>
        <w:rPr/>
        <w:t>-</w:t>
      </w:r>
      <w:r>
        <w:rPr>
          <w:spacing w:val="80"/>
        </w:rPr>
        <w:t> </w:t>
      </w:r>
      <w:r>
        <w:rPr/>
        <w:t>Využijete/využíváte</w:t>
      </w:r>
      <w:r>
        <w:rPr>
          <w:spacing w:val="80"/>
        </w:rPr>
        <w:t> </w:t>
      </w:r>
      <w:r>
        <w:rPr/>
        <w:t>jiné</w:t>
      </w:r>
      <w:r>
        <w:rPr>
          <w:spacing w:val="80"/>
        </w:rPr>
        <w:t> </w:t>
      </w:r>
      <w:r>
        <w:rPr/>
        <w:t>národní/grantové/sektorové/institucionální</w:t>
      </w:r>
      <w:r>
        <w:rPr>
          <w:spacing w:val="80"/>
        </w:rPr>
        <w:t> </w:t>
      </w:r>
      <w:r>
        <w:rPr/>
        <w:t>politiky/postupy</w:t>
      </w:r>
      <w:r>
        <w:rPr>
          <w:spacing w:val="80"/>
        </w:rPr>
        <w:t> </w:t>
      </w:r>
      <w:r>
        <w:rPr/>
        <w:t>pro správu dat? Pokud ano, které (název, odkaz a stručný popis)?</w:t>
      </w:r>
    </w:p>
    <w:sectPr>
      <w:pgSz w:w="11910" w:h="16840" w:orient="portrait"/>
      <w:pgMar w:top="1540" w:right="1275" w:bottom="1000" w:left="1417" w:header="720" w:footer="801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:rsidP="34BA906F" w14:paraId="460B5174" wp14:textId="6B105025">
    <w:pPr>
      <w:spacing w:after="0" w:line="240" w:lineRule="auto"/>
      <w:rPr>
        <w:noProof w:val="0"/>
        <w:lang w:val="cs-CZ"/>
      </w:rPr>
    </w:pPr>
    <w:r w:rsidRPr="34BA906F" w:rsidR="34BA906F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1"/>
        <w:szCs w:val="21"/>
        <w:lang w:val="cs-CZ"/>
      </w:rPr>
      <w:t>Vytvořeno v rámci projektu OP JAK „</w:t>
    </w:r>
    <w:r w:rsidRPr="34BA906F" w:rsidR="34BA906F">
      <w:rPr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1"/>
        <w:szCs w:val="21"/>
        <w:lang w:val="cs-CZ"/>
      </w:rPr>
      <w:t xml:space="preserve">Návraty k vědecké kariéře na Univerzitě Pardubice (NAKUP)“ </w:t>
    </w:r>
    <w:r>
      <w:br/>
    </w:r>
    <w:r w:rsidRPr="34BA906F" w:rsidR="34BA906F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1"/>
        <w:szCs w:val="21"/>
        <w:lang w:val="cs-CZ"/>
      </w:rPr>
      <w:t>reg. č. CZ.02.01.01/00/24_037/0013851</w:t>
    </w:r>
  </w:p>
  <w:p xmlns:wp14="http://schemas.microsoft.com/office/word/2010/wordml" w:rsidP="34BA906F" w14:paraId="4B12FB19" wp14:textId="77777777">
    <w:pPr>
      <w:pStyle w:val="BodyText"/>
      <w:spacing w:line="14" w:lineRule="auto"/>
      <w:rPr>
        <w:i w:val="0"/>
        <w:iCs w:val="0"/>
        <w:sz w:val="20"/>
        <w:szCs w:val="2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783CF89" w:rsidTr="4783CF89" w14:paraId="2D1155D0">
      <w:trPr>
        <w:trHeight w:val="300"/>
      </w:trPr>
      <w:tc>
        <w:tcPr>
          <w:tcW w:w="3070" w:type="dxa"/>
          <w:tcMar/>
        </w:tcPr>
        <w:p w:rsidR="4783CF89" w:rsidP="4783CF89" w:rsidRDefault="4783CF89" w14:paraId="4E6BE559" w14:textId="13A759D3">
          <w:pPr>
            <w:pStyle w:val="Header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4783CF89" w:rsidP="4783CF89" w:rsidRDefault="4783CF89" w14:paraId="008907CD" w14:textId="2DCA16B2">
          <w:pPr>
            <w:pStyle w:val="Header"/>
            <w:bidi w:val="0"/>
            <w:jc w:val="center"/>
          </w:pPr>
        </w:p>
      </w:tc>
      <w:tc>
        <w:tcPr>
          <w:tcW w:w="3070" w:type="dxa"/>
          <w:tcMar/>
        </w:tcPr>
        <w:p w:rsidR="4783CF89" w:rsidP="4783CF89" w:rsidRDefault="4783CF89" w14:paraId="42DBC92D" w14:textId="28B04424">
          <w:pPr>
            <w:pStyle w:val="Header"/>
            <w:bidi w:val="0"/>
            <w:ind w:right="-115"/>
            <w:jc w:val="right"/>
          </w:pPr>
        </w:p>
      </w:tc>
    </w:tr>
  </w:tbl>
  <w:p w:rsidR="4783CF89" w:rsidP="4783CF89" w:rsidRDefault="4783CF89" w14:paraId="43BDEAC9" w14:textId="46CA6A38">
    <w:pPr>
      <w:pStyle w:val="Footer"/>
      <w:bidi w:val="0"/>
    </w:pPr>
  </w:p>
</w:ftr>
</file>

<file path=word/header1.xml><?xml version="1.0" encoding="utf-8"?>
<w:hd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:rsidP="34BA906F" w14:paraId="6F10C340" wp14:textId="77777777">
    <w:pPr>
      <w:pStyle w:val="BodyText"/>
      <w:spacing w:line="14" w:lineRule="auto"/>
      <w:rPr>
        <w:i w:val="0"/>
        <w:iCs w:val="0"/>
        <w:sz w:val="20"/>
        <w:szCs w:val="20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783CF89" w:rsidTr="4783CF89" w14:paraId="7C21F7EF">
      <w:trPr>
        <w:trHeight w:val="300"/>
      </w:trPr>
      <w:tc>
        <w:tcPr>
          <w:tcW w:w="3070" w:type="dxa"/>
          <w:tcMar/>
        </w:tcPr>
        <w:p w:rsidR="4783CF89" w:rsidP="4783CF89" w:rsidRDefault="4783CF89" w14:paraId="29B47D7F" w14:textId="7044F295">
          <w:pPr>
            <w:pStyle w:val="Header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4783CF89" w:rsidP="4783CF89" w:rsidRDefault="4783CF89" w14:paraId="3B9C784C" w14:textId="1FBF76AC">
          <w:pPr>
            <w:pStyle w:val="Header"/>
            <w:bidi w:val="0"/>
            <w:jc w:val="center"/>
          </w:pPr>
        </w:p>
      </w:tc>
      <w:tc>
        <w:tcPr>
          <w:tcW w:w="3070" w:type="dxa"/>
          <w:tcMar/>
        </w:tcPr>
        <w:p w:rsidR="4783CF89" w:rsidP="4783CF89" w:rsidRDefault="4783CF89" w14:paraId="67B55663" w14:textId="6CE688C8">
          <w:pPr>
            <w:pStyle w:val="Header"/>
            <w:bidi w:val="0"/>
            <w:ind w:right="-115"/>
            <w:jc w:val="right"/>
          </w:pPr>
        </w:p>
      </w:tc>
    </w:tr>
  </w:tbl>
  <w:p w:rsidR="4783CF89" w:rsidP="4783CF89" w:rsidRDefault="4783CF89" w14:paraId="4E014A6C" w14:textId="4F51C3D3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8014fb"/>
    <w:multiLevelType w:val="hybridMultilevel"/>
    <w:lvl w:ilvl="0">
      <w:start w:val="0"/>
      <w:numFmt w:val="bullet"/>
      <w:lvlText w:val="-"/>
      <w:lvlJc w:val="left"/>
      <w:pPr>
        <w:ind w:left="23" w:hanging="137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9" w:hanging="13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59" w:hanging="13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79" w:hanging="13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98" w:hanging="13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18" w:hanging="13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38" w:hanging="13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57" w:hanging="13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77" w:hanging="137"/>
      </w:pPr>
      <w:rPr>
        <w:rFonts w:hint="default"/>
        <w:lang w:val="cs-CZ" w:eastAsia="en-US" w:bidi="ar-SA"/>
      </w:rPr>
    </w:lvl>
  </w:abstractNum>
  <w:abstractNum w:abstractNumId="4">
    <w:nsid w:val="43feaeed"/>
    <w:multiLevelType w:val="hybridMultilevel"/>
    <w:lvl w:ilvl="0">
      <w:start w:val="0"/>
      <w:numFmt w:val="bullet"/>
      <w:lvlText w:val="-"/>
      <w:lvlJc w:val="left"/>
      <w:pPr>
        <w:ind w:left="23" w:hanging="135"/>
      </w:pPr>
      <w:rPr>
        <w:rFonts w:hint="default" w:ascii="Arial MT" w:hAnsi="Arial MT" w:eastAsia="Arial MT" w:cs="Arial MT"/>
        <w:spacing w:val="0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9" w:hanging="13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59" w:hanging="13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79" w:hanging="13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98" w:hanging="13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18" w:hanging="13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38" w:hanging="13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57" w:hanging="13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77" w:hanging="135"/>
      </w:pPr>
      <w:rPr>
        <w:rFonts w:hint="default"/>
        <w:lang w:val="cs-CZ" w:eastAsia="en-US" w:bidi="ar-SA"/>
      </w:rPr>
    </w:lvl>
  </w:abstractNum>
  <w:abstractNum w:abstractNumId="3">
    <w:nsid w:val="565c3a73"/>
    <w:multiLevelType w:val="hybridMultilevel"/>
    <w:lvl w:ilvl="0">
      <w:start w:val="0"/>
      <w:numFmt w:val="bullet"/>
      <w:lvlText w:val="-"/>
      <w:lvlJc w:val="left"/>
      <w:pPr>
        <w:ind w:left="23" w:hanging="142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9" w:hanging="14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59" w:hanging="14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79" w:hanging="14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98" w:hanging="14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18" w:hanging="14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38" w:hanging="14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57" w:hanging="14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77" w:hanging="142"/>
      </w:pPr>
      <w:rPr>
        <w:rFonts w:hint="default"/>
        <w:lang w:val="cs-CZ" w:eastAsia="en-US" w:bidi="ar-SA"/>
      </w:rPr>
    </w:lvl>
  </w:abstractNum>
  <w:abstractNum w:abstractNumId="2">
    <w:nsid w:val="10914d48"/>
    <w:multiLevelType w:val="hybridMultilevel"/>
    <w:lvl w:ilvl="0">
      <w:start w:val="0"/>
      <w:numFmt w:val="bullet"/>
      <w:lvlText w:val="-"/>
      <w:lvlJc w:val="left"/>
      <w:pPr>
        <w:ind w:left="23" w:hanging="166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9" w:hanging="1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59" w:hanging="1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79" w:hanging="1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98" w:hanging="1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18" w:hanging="1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38" w:hanging="1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57" w:hanging="1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77" w:hanging="166"/>
      </w:pPr>
      <w:rPr>
        <w:rFonts w:hint="default"/>
        <w:lang w:val="cs-CZ" w:eastAsia="en-US" w:bidi="ar-SA"/>
      </w:rPr>
    </w:lvl>
  </w:abstractNum>
  <w:abstractNum w:abstractNumId="1">
    <w:nsid w:val="2ff7ae5a"/>
    <w:multiLevelType w:val="hybridMultilevel"/>
    <w:lvl w:ilvl="0">
      <w:start w:val="0"/>
      <w:numFmt w:val="bullet"/>
      <w:lvlText w:val="-"/>
      <w:lvlJc w:val="left"/>
      <w:pPr>
        <w:ind w:left="23" w:hanging="140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9" w:hanging="14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59" w:hanging="1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79" w:hanging="1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98" w:hanging="1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18" w:hanging="1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38" w:hanging="1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57" w:hanging="1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77" w:hanging="140"/>
      </w:pPr>
      <w:rPr>
        <w:rFonts w:hint="default"/>
        <w:lang w:val="cs-CZ" w:eastAsia="en-US" w:bidi="ar-SA"/>
      </w:rPr>
    </w:lvl>
  </w:abstractNum>
  <w:abstractNum w:abstractNumId="0">
    <w:nsid w:val="4f03dac"/>
    <w:multiLevelType w:val="hybridMultilevel"/>
    <w:lvl w:ilvl="0">
      <w:start w:val="1"/>
      <w:numFmt w:val="decimal"/>
      <w:lvlText w:val="%1."/>
      <w:lvlJc w:val="left"/>
      <w:pPr>
        <w:ind w:left="450" w:hanging="40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36"/>
        <w:szCs w:val="36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6" w:hanging="503"/>
        <w:jc w:val="left"/>
      </w:pPr>
      <w:rPr>
        <w:rFonts w:hint="default" w:ascii="Arial" w:hAnsi="Arial" w:eastAsia="Arial" w:cs="Arial"/>
        <w:b/>
        <w:bCs/>
        <w:i/>
        <w:iCs/>
        <w:spacing w:val="0"/>
        <w:w w:val="99"/>
        <w:sz w:val="30"/>
        <w:szCs w:val="30"/>
        <w:lang w:val="cs-CZ" w:eastAsia="en-US" w:bidi="ar-SA"/>
      </w:rPr>
    </w:lvl>
    <w:lvl w:ilvl="2">
      <w:start w:val="0"/>
      <w:numFmt w:val="bullet"/>
      <w:lvlText w:val="-"/>
      <w:lvlJc w:val="left"/>
      <w:pPr>
        <w:ind w:left="23" w:hanging="125"/>
      </w:pPr>
      <w:rPr>
        <w:rFonts w:hint="default" w:ascii="Arial" w:hAnsi="Arial" w:eastAsia="Arial" w:cs="Arial"/>
        <w:spacing w:val="0"/>
        <w:w w:val="10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607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694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781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68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955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042" w:hanging="125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4783CF89"/>
    <w:rsid w:val="05A3D9FA"/>
    <w:rsid w:val="0A064A86"/>
    <w:rsid w:val="10830AAB"/>
    <w:rsid w:val="34BA906F"/>
    <w:rsid w:val="4783CF89"/>
    <w:rsid w:val="5AF11BD6"/>
  </w:rsids>
  <w14:docId w14:val="4C9F96F3"/>
  <w15:docId w15:val="{BB733F5D-855C-49C9-90F3-62909CFD6B8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cs-CZ" w:eastAsia="en-US" w:bidi="ar-SA"/>
    </w:rPr>
  </w:style>
  <w:style w:type="paragraph" w:styleId="Heading1">
    <w:name w:val="heading 1"/>
    <w:basedOn w:val="Normal"/>
    <w:uiPriority w:val="1"/>
    <w:qFormat/>
    <w:pPr>
      <w:ind w:left="449" w:hanging="400"/>
      <w:outlineLvl w:val="1"/>
    </w:pPr>
    <w:rPr>
      <w:rFonts w:ascii="Arial" w:hAnsi="Arial" w:eastAsia="Arial" w:cs="Arial"/>
      <w:b/>
      <w:bCs/>
      <w:sz w:val="36"/>
      <w:szCs w:val="36"/>
      <w:lang w:val="cs-CZ" w:eastAsia="en-US" w:bidi="ar-SA"/>
    </w:rPr>
  </w:style>
  <w:style w:type="paragraph" w:styleId="Heading2">
    <w:name w:val="heading 2"/>
    <w:basedOn w:val="Normal"/>
    <w:uiPriority w:val="1"/>
    <w:qFormat/>
    <w:pPr>
      <w:ind w:left="524" w:hanging="501"/>
      <w:outlineLvl w:val="2"/>
    </w:pPr>
    <w:rPr>
      <w:rFonts w:ascii="Arial" w:hAnsi="Arial" w:eastAsia="Arial" w:cs="Arial"/>
      <w:b/>
      <w:bCs/>
      <w:i/>
      <w:iCs/>
      <w:sz w:val="30"/>
      <w:szCs w:val="30"/>
      <w:lang w:val="cs-CZ" w:eastAsia="en-US" w:bidi="ar-SA"/>
    </w:rPr>
  </w:style>
  <w:style w:type="paragraph" w:styleId="Heading3">
    <w:name w:val="heading 3"/>
    <w:basedOn w:val="Normal"/>
    <w:uiPriority w:val="1"/>
    <w:qFormat/>
    <w:pPr>
      <w:ind w:left="23"/>
      <w:outlineLvl w:val="3"/>
    </w:pPr>
    <w:rPr>
      <w:rFonts w:ascii="Arial" w:hAnsi="Arial" w:eastAsia="Arial" w:cs="Arial"/>
      <w:b/>
      <w:bCs/>
      <w:i/>
      <w:iCs/>
      <w:sz w:val="22"/>
      <w:szCs w:val="22"/>
      <w:lang w:val="cs-CZ" w:eastAsia="en-US" w:bidi="ar-SA"/>
    </w:rPr>
  </w:style>
  <w:style w:type="paragraph" w:styleId="Heading4">
    <w:name w:val="heading 4"/>
    <w:basedOn w:val="Normal"/>
    <w:uiPriority w:val="1"/>
    <w:qFormat/>
    <w:pPr>
      <w:ind w:left="23"/>
      <w:outlineLvl w:val="4"/>
    </w:pPr>
    <w:rPr>
      <w:rFonts w:ascii="Lucida Sans Unicode" w:hAnsi="Lucida Sans Unicode" w:eastAsia="Lucida Sans Unicode" w:cs="Lucida Sans Unicode"/>
      <w:sz w:val="22"/>
      <w:szCs w:val="22"/>
      <w:lang w:val="cs-CZ" w:eastAsia="en-US" w:bidi="ar-SA"/>
    </w:rPr>
  </w:style>
  <w:style w:type="paragraph" w:styleId="Title">
    <w:name w:val="Title"/>
    <w:basedOn w:val="Normal"/>
    <w:uiPriority w:val="1"/>
    <w:qFormat/>
    <w:pPr>
      <w:spacing w:before="1"/>
      <w:ind w:left="94" w:right="230"/>
      <w:jc w:val="center"/>
    </w:pPr>
    <w:rPr>
      <w:rFonts w:ascii="Arial" w:hAnsi="Arial" w:eastAsia="Arial" w:cs="Arial"/>
      <w:b/>
      <w:bCs/>
      <w:sz w:val="52"/>
      <w:szCs w:val="52"/>
      <w:lang w:val="cs-CZ" w:eastAsia="en-US" w:bidi="ar-SA"/>
    </w:rPr>
  </w:style>
  <w:style w:type="paragraph" w:styleId="ListParagraph">
    <w:name w:val="List Paragraph"/>
    <w:basedOn w:val="Normal"/>
    <w:uiPriority w:val="1"/>
    <w:qFormat/>
    <w:pPr>
      <w:ind w:left="23"/>
    </w:pPr>
    <w:rPr>
      <w:rFonts w:ascii="Arial" w:hAnsi="Arial" w:eastAsia="Arial" w:cs="Arial"/>
      <w:lang w:val="cs-CZ" w:eastAsia="en-US" w:bidi="ar-SA"/>
    </w:rPr>
  </w:style>
  <w:style w:type="paragraph" w:styleId="TableParagraph">
    <w:name w:val="Table Paragraph"/>
    <w:basedOn w:val="Normal"/>
    <w:uiPriority w:val="1"/>
    <w:qFormat/>
    <w:pPr>
      <w:spacing w:before="59"/>
      <w:ind w:left="4"/>
    </w:pPr>
    <w:rPr>
      <w:rFonts w:ascii="Arial MT" w:hAnsi="Arial MT" w:eastAsia="Arial MT" w:cs="Arial MT"/>
      <w:lang w:val="cs-CZ" w:eastAsia="en-US" w:bidi="ar-SA"/>
    </w:rPr>
  </w:style>
  <w:style w:type="paragraph" w:styleId="Header">
    <w:uiPriority w:val="99"/>
    <w:name w:val="header"/>
    <w:basedOn w:val="Normal"/>
    <w:unhideWhenUsed/>
    <w:rsid w:val="4783CF8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783CF8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mail@example.com" TargetMode="External" Id="rId8" /><Relationship Type="http://schemas.openxmlformats.org/officeDocument/2006/relationships/theme" Target="theme/theme1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image" Target="media/image1.png" Id="rId5" /><Relationship Type="http://schemas.openxmlformats.org/officeDocument/2006/relationships/customXml" Target="../customXml/item1.xml" Id="rId10" /><Relationship Type="http://schemas.openxmlformats.org/officeDocument/2006/relationships/settings" Target="settings.xml" Id="rId4" /><Relationship Type="http://schemas.openxmlformats.org/officeDocument/2006/relationships/numbering" Target="numbering.xml" Id="rId9" /><Relationship Type="http://schemas.openxmlformats.org/officeDocument/2006/relationships/header" Target="header2.xml" Id="R094c6d7f9b0b4e32" /><Relationship Type="http://schemas.openxmlformats.org/officeDocument/2006/relationships/footer" Target="footer2.xml" Id="R3940f075a0ec44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83E8749EB5984C85D15B614864612E" ma:contentTypeVersion="11" ma:contentTypeDescription="Vytvoří nový dokument" ma:contentTypeScope="" ma:versionID="445ca37eb580849d872730e4f93f4faf">
  <xsd:schema xmlns:xsd="http://www.w3.org/2001/XMLSchema" xmlns:xs="http://www.w3.org/2001/XMLSchema" xmlns:p="http://schemas.microsoft.com/office/2006/metadata/properties" xmlns:ns2="9bfed9a6-5fa0-4798-a001-2f4af2cbca9a" xmlns:ns3="bdfe0b89-7a57-416f-8491-bec95289d337" targetNamespace="http://schemas.microsoft.com/office/2006/metadata/properties" ma:root="true" ma:fieldsID="ce9e7efd4b73b4f5b2d793deec967945" ns2:_="" ns3:_="">
    <xsd:import namespace="9bfed9a6-5fa0-4798-a001-2f4af2cbca9a"/>
    <xsd:import namespace="bdfe0b89-7a57-416f-8491-bec95289d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d9a6-5fa0-4798-a001-2f4af2cbc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9e86051-c9c6-4c0f-b4d0-568baeb24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e0b89-7a57-416f-8491-bec95289d3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463e8b-bde7-4722-b5e9-bf03ba278aae}" ma:internalName="TaxCatchAll" ma:showField="CatchAllData" ma:web="bdfe0b89-7a57-416f-8491-bec95289d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ed9a6-5fa0-4798-a001-2f4af2cbca9a">
      <Terms xmlns="http://schemas.microsoft.com/office/infopath/2007/PartnerControls"/>
    </lcf76f155ced4ddcb4097134ff3c332f>
    <TaxCatchAll xmlns="bdfe0b89-7a57-416f-8491-bec95289d337" xsi:nil="true"/>
  </documentManagement>
</p:properties>
</file>

<file path=customXml/itemProps1.xml><?xml version="1.0" encoding="utf-8"?>
<ds:datastoreItem xmlns:ds="http://schemas.openxmlformats.org/officeDocument/2006/customXml" ds:itemID="{CAF7BA6B-935F-4C77-9EA2-28F7CFD48066}"/>
</file>

<file path=customXml/itemProps2.xml><?xml version="1.0" encoding="utf-8"?>
<ds:datastoreItem xmlns:ds="http://schemas.openxmlformats.org/officeDocument/2006/customXml" ds:itemID="{AB96312F-E6D6-4B9A-8348-F541EAAA5AF9}"/>
</file>

<file path=customXml/itemProps3.xml><?xml version="1.0" encoding="utf-8"?>
<ds:datastoreItem xmlns:ds="http://schemas.openxmlformats.org/officeDocument/2006/customXml" ds:itemID="{25C56F86-C4C4-4E37-A4F0-621C989A4D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Samková Sylvie</dc:creator>
  <lastModifiedBy>Genserová Jitka</lastModifiedBy>
  <dcterms:created xsi:type="dcterms:W3CDTF">2026-01-22T08:53:24.0000000Z</dcterms:created>
  <dcterms:modified xsi:type="dcterms:W3CDTF">2026-01-22T13:52:43.1813183Z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0x0101008E83E8749EB5984C85D15B614864612E</vt:lpwstr>
  </property>
  <property fmtid="{D5CDD505-2E9C-101B-9397-08002B2CF9AE}" pid="7" name="MediaServiceImageTags">
    <vt:lpwstr/>
  </property>
</Properties>
</file>